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B919" w14:textId="77777777" w:rsidR="000A5716" w:rsidRPr="00E45FBB" w:rsidRDefault="000A5716" w:rsidP="000A5716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E45FBB">
        <w:rPr>
          <w:rFonts w:asciiTheme="minorHAnsi" w:hAnsiTheme="minorHAnsi" w:cstheme="minorHAnsi"/>
          <w:b/>
          <w:color w:val="000000"/>
          <w:shd w:val="clear" w:color="auto" w:fill="FFFFFF"/>
        </w:rPr>
        <w:t>Szociális munka MA szak órarendje 2023</w:t>
      </w:r>
      <w:r>
        <w:rPr>
          <w:rFonts w:asciiTheme="minorHAnsi" w:hAnsiTheme="minorHAnsi" w:cstheme="minorHAnsi"/>
          <w:b/>
          <w:color w:val="000000"/>
          <w:shd w:val="clear" w:color="auto" w:fill="FFFFFF"/>
        </w:rPr>
        <w:t>-24.2</w:t>
      </w:r>
      <w:r w:rsidRPr="00E45FBB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0A5716" w:rsidRPr="005409A6" w14:paraId="07977C53" w14:textId="77777777" w:rsidTr="441AC5A3">
        <w:trPr>
          <w:trHeight w:val="317"/>
        </w:trPr>
        <w:tc>
          <w:tcPr>
            <w:tcW w:w="3544" w:type="dxa"/>
            <w:shd w:val="clear" w:color="auto" w:fill="948A54" w:themeFill="background2" w:themeFillShade="80"/>
          </w:tcPr>
          <w:p w14:paraId="38312110" w14:textId="77777777" w:rsidR="000A5716" w:rsidRPr="00805A0A" w:rsidRDefault="00BA29E0" w:rsidP="00025C88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2024. </w:t>
            </w:r>
            <w:r w:rsidR="000A571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február </w:t>
            </w:r>
            <w:r w:rsidR="003771EE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14</w:t>
            </w:r>
            <w:r w:rsidR="000A5716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. szerda</w:t>
            </w:r>
          </w:p>
        </w:tc>
        <w:tc>
          <w:tcPr>
            <w:tcW w:w="3544" w:type="dxa"/>
            <w:shd w:val="clear" w:color="auto" w:fill="948A54" w:themeFill="background2" w:themeFillShade="80"/>
          </w:tcPr>
          <w:p w14:paraId="6DA9B4D2" w14:textId="77777777" w:rsidR="000A5716" w:rsidRPr="00805A0A" w:rsidRDefault="000A5716" w:rsidP="003771E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február </w:t>
            </w:r>
            <w:r w:rsidR="003771EE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15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. csütörtök</w:t>
            </w:r>
          </w:p>
        </w:tc>
        <w:tc>
          <w:tcPr>
            <w:tcW w:w="3544" w:type="dxa"/>
            <w:shd w:val="clear" w:color="auto" w:fill="948A54" w:themeFill="background2" w:themeFillShade="80"/>
          </w:tcPr>
          <w:p w14:paraId="4857493B" w14:textId="77777777" w:rsidR="000A5716" w:rsidRPr="00805A0A" w:rsidRDefault="000A5716" w:rsidP="003771EE">
            <w:pPr>
              <w:jc w:val="center"/>
              <w:rPr>
                <w:rFonts w:asciiTheme="minorHAnsi" w:hAnsiTheme="minorHAnsi" w:cstheme="minorHAnsi"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február 1</w:t>
            </w:r>
            <w:r w:rsidR="003771EE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. péntek</w:t>
            </w:r>
          </w:p>
        </w:tc>
      </w:tr>
      <w:tr w:rsidR="00941CD1" w:rsidRPr="005409A6" w14:paraId="0730C3B8" w14:textId="77777777" w:rsidTr="441AC5A3">
        <w:trPr>
          <w:trHeight w:val="535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71ABD" w14:textId="77777777" w:rsidR="00941CD1" w:rsidRPr="003D4794" w:rsidRDefault="00941CD1" w:rsidP="00272EC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3D4794">
              <w:rPr>
                <w:rFonts w:asciiTheme="minorHAnsi" w:hAnsiTheme="minorHAnsi" w:cstheme="minorHAnsi"/>
                <w:sz w:val="22"/>
              </w:rPr>
              <w:t>RÖVID TÁJÉKOZTATÁS</w:t>
            </w:r>
          </w:p>
          <w:p w14:paraId="69008722" w14:textId="22261BC0" w:rsidR="00941CD1" w:rsidRPr="00805A0A" w:rsidRDefault="00941CD1" w:rsidP="368A3506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asciiTheme="minorHAnsi" w:hAnsiTheme="minorHAnsi" w:cstheme="minorBidi"/>
              </w:rPr>
            </w:pPr>
            <w:r w:rsidRPr="368A3506">
              <w:rPr>
                <w:rFonts w:asciiTheme="minorHAnsi" w:hAnsiTheme="minorHAnsi" w:cstheme="minorBidi"/>
              </w:rPr>
              <w:t>9.00-</w:t>
            </w:r>
            <w:r w:rsidR="63A3830C" w:rsidRPr="368A3506">
              <w:rPr>
                <w:rFonts w:asciiTheme="minorHAnsi" w:hAnsiTheme="minorHAnsi" w:cstheme="minorBidi"/>
              </w:rPr>
              <w:t>11</w:t>
            </w:r>
            <w:r w:rsidRPr="368A3506">
              <w:rPr>
                <w:rFonts w:asciiTheme="minorHAnsi" w:hAnsiTheme="minorHAnsi" w:cstheme="minorBidi"/>
              </w:rPr>
              <w:t>.</w:t>
            </w:r>
            <w:r w:rsidR="29B9B1A4" w:rsidRPr="368A3506">
              <w:rPr>
                <w:rFonts w:asciiTheme="minorHAnsi" w:hAnsiTheme="minorHAnsi" w:cstheme="minorBidi"/>
              </w:rPr>
              <w:t>30</w:t>
            </w:r>
          </w:p>
        </w:tc>
        <w:tc>
          <w:tcPr>
            <w:tcW w:w="3544" w:type="dxa"/>
            <w:shd w:val="clear" w:color="auto" w:fill="FFFFFF" w:themeFill="background1"/>
          </w:tcPr>
          <w:p w14:paraId="49D26967" w14:textId="77777777" w:rsidR="00941CD1" w:rsidRPr="00812F71" w:rsidRDefault="1BE1D1DA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b/>
                <w:bCs/>
                <w:sz w:val="22"/>
                <w:szCs w:val="22"/>
              </w:rPr>
              <w:t>A szociális munka és szociálpolitika aktuális kihívásai I.</w:t>
            </w:r>
          </w:p>
          <w:p w14:paraId="54EA5352" w14:textId="77777777" w:rsidR="00941CD1" w:rsidRPr="00812F71" w:rsidRDefault="1BE1D1DA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>Dr. Tóbiás László</w:t>
            </w:r>
          </w:p>
          <w:p w14:paraId="672A6659" w14:textId="1C9CF4A1" w:rsidR="00941CD1" w:rsidRPr="00812F71" w:rsidRDefault="1BE1D1DA" w:rsidP="368A3506">
            <w:pPr>
              <w:tabs>
                <w:tab w:val="left" w:pos="2410"/>
              </w:tabs>
              <w:jc w:val="center"/>
              <w:rPr>
                <w:rFonts w:asciiTheme="minorHAnsi" w:hAnsiTheme="minorHAnsi" w:cstheme="minorBidi"/>
                <w:b/>
                <w:bCs/>
                <w:color w:val="000000" w:themeColor="text1"/>
              </w:rPr>
            </w:pPr>
            <w:r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8.30-11.45 4</w:t>
            </w:r>
            <w:r w:rsidRPr="368A3506">
              <w:rPr>
                <w:rFonts w:asciiTheme="minorHAnsi" w:hAnsiTheme="minorHAnsi" w:cstheme="minorBidi"/>
                <w:sz w:val="22"/>
                <w:szCs w:val="22"/>
              </w:rPr>
              <w:t>tó</w:t>
            </w:r>
          </w:p>
        </w:tc>
        <w:tc>
          <w:tcPr>
            <w:tcW w:w="3544" w:type="dxa"/>
            <w:vMerge w:val="restart"/>
            <w:shd w:val="clear" w:color="auto" w:fill="FFFFFF" w:themeFill="background1"/>
          </w:tcPr>
          <w:p w14:paraId="55223695" w14:textId="77777777" w:rsidR="00941CD1" w:rsidRPr="00151790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</w:rPr>
            </w:pPr>
            <w:r w:rsidRPr="00151790">
              <w:rPr>
                <w:rFonts w:ascii="Calibri" w:hAnsi="Calibri" w:cs="Calibri"/>
                <w:b/>
              </w:rPr>
              <w:t>Szervezeti, vezetési ismeretek</w:t>
            </w:r>
          </w:p>
          <w:p w14:paraId="507B990E" w14:textId="77777777" w:rsidR="00941CD1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</w:rPr>
            </w:pPr>
            <w:r w:rsidRPr="00151790">
              <w:rPr>
                <w:rFonts w:ascii="Calibri" w:hAnsi="Calibri" w:cs="Calibri"/>
                <w:i/>
              </w:rPr>
              <w:t xml:space="preserve"> Dr. Kaszás Ágnes</w:t>
            </w:r>
            <w:r w:rsidRPr="00151790">
              <w:rPr>
                <w:rFonts w:ascii="Calibri" w:hAnsi="Calibri" w:cs="Calibri"/>
              </w:rPr>
              <w:t xml:space="preserve"> </w:t>
            </w:r>
          </w:p>
          <w:p w14:paraId="576739C6" w14:textId="77777777" w:rsidR="00941CD1" w:rsidRPr="00151790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</w:rPr>
            </w:pPr>
            <w:r w:rsidRPr="00151790">
              <w:rPr>
                <w:rFonts w:ascii="Calibri" w:hAnsi="Calibri" w:cs="Calibri"/>
              </w:rPr>
              <w:t>10.00-15.00</w:t>
            </w:r>
          </w:p>
          <w:p w14:paraId="38F7F64F" w14:textId="77777777" w:rsidR="00941CD1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</w:rPr>
            </w:pPr>
            <w:r w:rsidRPr="00151790">
              <w:rPr>
                <w:rFonts w:ascii="Calibri" w:hAnsi="Calibri" w:cs="Calibri"/>
              </w:rPr>
              <w:t xml:space="preserve"> 6 tó</w:t>
            </w:r>
          </w:p>
          <w:p w14:paraId="64CB933F" w14:textId="77777777" w:rsidR="00941CD1" w:rsidRPr="00151790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</w:rPr>
            </w:pPr>
            <w:r w:rsidRPr="00B469AB">
              <w:rPr>
                <w:rFonts w:ascii="Calibri" w:hAnsi="Calibri" w:cs="Calibri"/>
                <w:i/>
                <w:sz w:val="22"/>
              </w:rPr>
              <w:t>2x15 perc szünettel</w:t>
            </w:r>
          </w:p>
        </w:tc>
      </w:tr>
      <w:tr w:rsidR="00941CD1" w:rsidRPr="005409A6" w14:paraId="6AF42DE8" w14:textId="77777777" w:rsidTr="441AC5A3">
        <w:trPr>
          <w:trHeight w:val="475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762547" w14:textId="77777777" w:rsidR="00941CD1" w:rsidRPr="00E96D4A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E96D4A">
              <w:rPr>
                <w:rFonts w:ascii="Calibri" w:hAnsi="Calibri" w:cs="Calibri"/>
                <w:b/>
                <w:sz w:val="22"/>
              </w:rPr>
              <w:t>A szociális munka és a szociálpolitika történeti modelljei I.</w:t>
            </w:r>
          </w:p>
          <w:p w14:paraId="1A1FE7D0" w14:textId="77777777" w:rsidR="00941CD1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E96D4A">
              <w:rPr>
                <w:rFonts w:ascii="Calibri" w:hAnsi="Calibri" w:cs="Calibri"/>
                <w:i/>
                <w:sz w:val="22"/>
              </w:rPr>
              <w:t>Dr. Nyilas Mihály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  <w:p w14:paraId="1EF40587" w14:textId="77777777" w:rsidR="00941CD1" w:rsidRPr="00E96D4A" w:rsidRDefault="00941CD1" w:rsidP="00941CD1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12.00-15.15 4tó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A61D09A" w14:textId="09BEBFA9" w:rsidR="368A3506" w:rsidRDefault="368A3506" w:rsidP="368A350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0D99148" w14:textId="77777777" w:rsidR="00941CD1" w:rsidRDefault="00941CD1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b/>
                <w:bCs/>
                <w:sz w:val="22"/>
                <w:szCs w:val="22"/>
              </w:rPr>
              <w:t>Egyéni és társadalom-lélektani jelenségek integrált megközelítése</w:t>
            </w:r>
          </w:p>
          <w:p w14:paraId="64D8F98E" w14:textId="77777777" w:rsidR="00941CD1" w:rsidRDefault="00941CD1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Dr. Török István </w:t>
            </w:r>
          </w:p>
          <w:p w14:paraId="790A3C47" w14:textId="33D2D963" w:rsidR="00941CD1" w:rsidRDefault="00941CD1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368A3506">
              <w:rPr>
                <w:rFonts w:ascii="Calibri" w:hAnsi="Calibri" w:cs="Calibri"/>
                <w:sz w:val="22"/>
                <w:szCs w:val="22"/>
              </w:rPr>
              <w:t>12.</w:t>
            </w:r>
            <w:r w:rsidR="5A86B70B" w:rsidRPr="368A3506">
              <w:rPr>
                <w:rFonts w:ascii="Calibri" w:hAnsi="Calibri" w:cs="Calibri"/>
                <w:sz w:val="22"/>
                <w:szCs w:val="22"/>
              </w:rPr>
              <w:t>15</w:t>
            </w:r>
            <w:r w:rsidRPr="368A3506">
              <w:rPr>
                <w:rFonts w:ascii="Calibri" w:hAnsi="Calibri" w:cs="Calibri"/>
                <w:sz w:val="22"/>
                <w:szCs w:val="22"/>
              </w:rPr>
              <w:t>-15.</w:t>
            </w:r>
            <w:r w:rsidR="08C95886" w:rsidRPr="368A3506">
              <w:rPr>
                <w:rFonts w:ascii="Calibri" w:hAnsi="Calibri" w:cs="Calibri"/>
                <w:sz w:val="22"/>
                <w:szCs w:val="22"/>
              </w:rPr>
              <w:t>30</w:t>
            </w:r>
            <w:r w:rsidRPr="368A3506">
              <w:rPr>
                <w:rFonts w:ascii="Calibri" w:hAnsi="Calibri" w:cs="Calibri"/>
                <w:sz w:val="22"/>
                <w:szCs w:val="22"/>
              </w:rPr>
              <w:t xml:space="preserve"> 4tó</w:t>
            </w:r>
          </w:p>
        </w:tc>
        <w:tc>
          <w:tcPr>
            <w:tcW w:w="3544" w:type="dxa"/>
            <w:vMerge/>
          </w:tcPr>
          <w:p w14:paraId="41C8F396" w14:textId="77777777" w:rsidR="00941CD1" w:rsidRPr="00805A0A" w:rsidRDefault="00941CD1" w:rsidP="00272EC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1CD1" w:rsidRPr="005409A6" w14:paraId="0CBB513E" w14:textId="77777777" w:rsidTr="002B5BA8">
        <w:trPr>
          <w:trHeight w:val="892"/>
        </w:trPr>
        <w:tc>
          <w:tcPr>
            <w:tcW w:w="3544" w:type="dxa"/>
            <w:shd w:val="clear" w:color="auto" w:fill="FFFFFF" w:themeFill="background1"/>
          </w:tcPr>
          <w:p w14:paraId="18324FCA" w14:textId="77777777" w:rsidR="00941CD1" w:rsidRPr="00A238FF" w:rsidRDefault="00941CD1" w:rsidP="005D66A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38FF">
              <w:rPr>
                <w:rFonts w:asciiTheme="minorHAnsi" w:hAnsiTheme="minorHAnsi" w:cstheme="minorHAnsi"/>
                <w:b/>
                <w:sz w:val="22"/>
              </w:rPr>
              <w:t>A társadalomkutatás módszertana I.</w:t>
            </w:r>
          </w:p>
          <w:p w14:paraId="76921165" w14:textId="77777777" w:rsidR="00941CD1" w:rsidRPr="00A238FF" w:rsidRDefault="00941CD1" w:rsidP="005D66A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238FF">
              <w:rPr>
                <w:rFonts w:asciiTheme="minorHAnsi" w:hAnsiTheme="minorHAnsi" w:cstheme="minorHAnsi"/>
                <w:i/>
                <w:sz w:val="22"/>
              </w:rPr>
              <w:t xml:space="preserve">Dr. </w:t>
            </w:r>
            <w:proofErr w:type="spellStart"/>
            <w:r w:rsidRPr="00A238FF">
              <w:rPr>
                <w:rFonts w:asciiTheme="minorHAnsi" w:hAnsiTheme="minorHAnsi" w:cstheme="minorHAnsi"/>
                <w:i/>
                <w:sz w:val="22"/>
              </w:rPr>
              <w:t>Ivony</w:t>
            </w:r>
            <w:proofErr w:type="spellEnd"/>
            <w:r w:rsidRPr="00A238FF">
              <w:rPr>
                <w:rFonts w:asciiTheme="minorHAnsi" w:hAnsiTheme="minorHAnsi" w:cstheme="minorHAnsi"/>
                <w:i/>
                <w:sz w:val="22"/>
              </w:rPr>
              <w:t xml:space="preserve"> Éva</w:t>
            </w:r>
          </w:p>
          <w:p w14:paraId="71F2582E" w14:textId="77777777" w:rsidR="00941CD1" w:rsidRPr="00A238FF" w:rsidRDefault="00941CD1" w:rsidP="005D66A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A238FF">
              <w:rPr>
                <w:rFonts w:asciiTheme="minorHAnsi" w:hAnsiTheme="minorHAnsi" w:cstheme="minorHAnsi"/>
                <w:sz w:val="22"/>
              </w:rPr>
              <w:t>15.30-18.45 4tó</w:t>
            </w:r>
          </w:p>
        </w:tc>
        <w:tc>
          <w:tcPr>
            <w:tcW w:w="3544" w:type="dxa"/>
            <w:vMerge/>
          </w:tcPr>
          <w:p w14:paraId="7633C4AD" w14:textId="77777777" w:rsidR="00941CD1" w:rsidRPr="00812F71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12F71">
              <w:rPr>
                <w:rFonts w:ascii="Calibri" w:hAnsi="Calibri" w:cs="Calibri"/>
                <w:b/>
                <w:sz w:val="22"/>
              </w:rPr>
              <w:t>Egyéni és társadalom-lélektani jelenségek integrált megközelítése</w:t>
            </w:r>
          </w:p>
          <w:p w14:paraId="56AB6358" w14:textId="77777777" w:rsidR="00941CD1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812F71">
              <w:rPr>
                <w:rFonts w:ascii="Calibri" w:hAnsi="Calibri" w:cs="Calibri"/>
                <w:i/>
                <w:sz w:val="22"/>
              </w:rPr>
              <w:t>Dr. Török István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  <w:p w14:paraId="22F10FB7" w14:textId="77777777" w:rsidR="00941CD1" w:rsidRPr="0066071C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12.00-15.15 4tó</w:t>
            </w:r>
          </w:p>
        </w:tc>
        <w:tc>
          <w:tcPr>
            <w:tcW w:w="3544" w:type="dxa"/>
            <w:vMerge/>
          </w:tcPr>
          <w:p w14:paraId="72A3D3EC" w14:textId="77777777" w:rsidR="00941CD1" w:rsidRPr="00151790" w:rsidRDefault="00941CD1" w:rsidP="00272EC7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</w:rPr>
            </w:pPr>
          </w:p>
        </w:tc>
      </w:tr>
      <w:tr w:rsidR="00941CD1" w:rsidRPr="005409A6" w14:paraId="2C6152F2" w14:textId="77777777" w:rsidTr="441AC5A3">
        <w:trPr>
          <w:trHeight w:val="44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14:paraId="41ED8157" w14:textId="77777777" w:rsidR="00941CD1" w:rsidRPr="00B73F58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március 13. szerda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14:paraId="5DB965B8" w14:textId="77777777" w:rsidR="00941CD1" w:rsidRPr="00B73F58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március 14. csütörtök</w:t>
            </w:r>
          </w:p>
        </w:tc>
        <w:tc>
          <w:tcPr>
            <w:tcW w:w="3544" w:type="dxa"/>
            <w:shd w:val="clear" w:color="auto" w:fill="948A54" w:themeFill="background2" w:themeFillShade="80"/>
          </w:tcPr>
          <w:p w14:paraId="70CC94F3" w14:textId="77777777" w:rsidR="00941CD1" w:rsidRPr="00B73F58" w:rsidRDefault="00941CD1" w:rsidP="003839DA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március 15. péntek</w:t>
            </w:r>
          </w:p>
        </w:tc>
      </w:tr>
      <w:tr w:rsidR="00941CD1" w:rsidRPr="005409A6" w14:paraId="0E58108C" w14:textId="77777777" w:rsidTr="441AC5A3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0E217F9F" w14:textId="77777777" w:rsidR="00941CD1" w:rsidRPr="002D0248" w:rsidRDefault="00941CD1" w:rsidP="00BD0F02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D0248">
              <w:rPr>
                <w:rFonts w:ascii="Calibri" w:hAnsi="Calibri" w:cs="Calibri"/>
                <w:b/>
                <w:sz w:val="22"/>
              </w:rPr>
              <w:t xml:space="preserve">Segítő módszerek I. </w:t>
            </w:r>
          </w:p>
          <w:p w14:paraId="1EA7FFC9" w14:textId="4C84E647" w:rsidR="00941CD1" w:rsidRPr="002D0248" w:rsidRDefault="00941CD1" w:rsidP="441AC5A3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441AC5A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Dr. </w:t>
            </w:r>
            <w:proofErr w:type="spellStart"/>
            <w:r w:rsidRPr="441AC5A3">
              <w:rPr>
                <w:rFonts w:ascii="Calibri" w:hAnsi="Calibri" w:cs="Calibri"/>
                <w:i/>
                <w:iCs/>
                <w:sz w:val="22"/>
                <w:szCs w:val="22"/>
              </w:rPr>
              <w:t>Ládonyi</w:t>
            </w:r>
            <w:proofErr w:type="spellEnd"/>
            <w:r w:rsidRPr="441AC5A3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Zsuzsanna</w:t>
            </w:r>
          </w:p>
          <w:p w14:paraId="2173B6EE" w14:textId="77777777" w:rsidR="00941CD1" w:rsidRPr="002D0248" w:rsidRDefault="00941CD1" w:rsidP="002D0248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8.30-11.45 4tó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</w:tcPr>
          <w:p w14:paraId="22EAC086" w14:textId="77777777" w:rsidR="00941CD1" w:rsidRPr="00F97E71" w:rsidRDefault="00941CD1" w:rsidP="00A238FF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F97E71">
              <w:rPr>
                <w:rFonts w:ascii="Calibri" w:hAnsi="Calibri" w:cs="Calibri"/>
                <w:b/>
                <w:sz w:val="22"/>
              </w:rPr>
              <w:t>Társadalmi tagolódás, mobilitás és integráció</w:t>
            </w:r>
          </w:p>
          <w:p w14:paraId="05CA1121" w14:textId="77777777" w:rsidR="00941CD1" w:rsidRDefault="00941CD1" w:rsidP="00A238FF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F97E71">
              <w:rPr>
                <w:rFonts w:ascii="Calibri" w:hAnsi="Calibri" w:cs="Calibri"/>
                <w:i/>
                <w:sz w:val="22"/>
              </w:rPr>
              <w:t>Dr. Leveleki Magdolna</w:t>
            </w:r>
          </w:p>
          <w:p w14:paraId="1C3C20AD" w14:textId="77777777" w:rsidR="00941CD1" w:rsidRPr="00F97E71" w:rsidRDefault="00941CD1" w:rsidP="00A238FF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color w:val="632423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8"/>
              </w:rPr>
              <w:t>9.00-12.15 4</w:t>
            </w:r>
            <w:r>
              <w:rPr>
                <w:rFonts w:cstheme="minorHAnsi"/>
                <w:sz w:val="22"/>
                <w:szCs w:val="28"/>
              </w:rPr>
              <w:t>tó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D0B940D" w14:textId="77777777" w:rsidR="00941CD1" w:rsidRPr="00B73F58" w:rsidRDefault="00941CD1" w:rsidP="00A238FF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CD1" w:rsidRPr="005409A6" w14:paraId="129F08A5" w14:textId="77777777" w:rsidTr="441AC5A3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4DE01AB5" w14:textId="77777777" w:rsidR="00941CD1" w:rsidRPr="00A238FF" w:rsidRDefault="00941CD1" w:rsidP="00765ECE">
            <w:pPr>
              <w:tabs>
                <w:tab w:val="left" w:pos="5103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38FF">
              <w:rPr>
                <w:rFonts w:asciiTheme="minorHAnsi" w:hAnsiTheme="minorHAnsi" w:cstheme="minorHAnsi"/>
                <w:b/>
                <w:sz w:val="22"/>
              </w:rPr>
              <w:t>Politikai rendszerek és szociálpolitikai modellek európai országokban</w:t>
            </w:r>
          </w:p>
          <w:p w14:paraId="5FDE498C" w14:textId="77777777" w:rsidR="00941CD1" w:rsidRPr="00A238FF" w:rsidRDefault="00941CD1" w:rsidP="00765ECE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238FF">
              <w:rPr>
                <w:rFonts w:asciiTheme="minorHAnsi" w:hAnsiTheme="minorHAnsi" w:cstheme="minorHAnsi"/>
                <w:i/>
                <w:sz w:val="22"/>
              </w:rPr>
              <w:t>Dr. Nyilas Mihály</w:t>
            </w:r>
          </w:p>
          <w:p w14:paraId="466FE0FE" w14:textId="77777777" w:rsidR="00941CD1" w:rsidRPr="00A238FF" w:rsidRDefault="00941CD1" w:rsidP="00765ECE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238FF">
              <w:rPr>
                <w:rFonts w:asciiTheme="minorHAnsi" w:hAnsiTheme="minorHAnsi" w:cstheme="minorHAnsi"/>
                <w:sz w:val="22"/>
              </w:rPr>
              <w:t>12.00-15.15 4tó</w:t>
            </w:r>
            <w:r w:rsidRPr="00A238F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13155B" w14:textId="77777777" w:rsidR="00941CD1" w:rsidRPr="002D3F61" w:rsidRDefault="00941CD1" w:rsidP="00A238FF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D3F61">
              <w:rPr>
                <w:rFonts w:ascii="Calibri" w:hAnsi="Calibri" w:cs="Calibri"/>
                <w:b/>
                <w:sz w:val="22"/>
              </w:rPr>
              <w:t>Szervezeti, vezetési ismeretek</w:t>
            </w:r>
          </w:p>
          <w:p w14:paraId="775E7FEB" w14:textId="77777777" w:rsidR="00941CD1" w:rsidRPr="002D3F61" w:rsidRDefault="00941CD1" w:rsidP="00A238FF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2D3F61">
              <w:rPr>
                <w:rFonts w:ascii="Calibri" w:hAnsi="Calibri" w:cs="Calibri"/>
                <w:i/>
                <w:sz w:val="22"/>
              </w:rPr>
              <w:t xml:space="preserve">Dr. Kaszás Ágnes </w:t>
            </w:r>
          </w:p>
          <w:p w14:paraId="528313B8" w14:textId="77777777" w:rsidR="00941CD1" w:rsidRPr="002D3F61" w:rsidRDefault="00941CD1" w:rsidP="00A238FF">
            <w:pPr>
              <w:tabs>
                <w:tab w:val="left" w:pos="241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</w:rPr>
              <w:t>12.45-17.30 6</w:t>
            </w:r>
            <w:r w:rsidRPr="002D3F61">
              <w:rPr>
                <w:rFonts w:ascii="Calibri" w:hAnsi="Calibri" w:cs="Calibri"/>
                <w:sz w:val="22"/>
              </w:rPr>
              <w:t>tó</w:t>
            </w:r>
            <w:r w:rsidRPr="002D3F61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14:paraId="0E27B00A" w14:textId="77777777" w:rsidR="00941CD1" w:rsidRPr="00F97E71" w:rsidRDefault="00941CD1" w:rsidP="00A238FF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0061E4C" w14:textId="77777777" w:rsidR="00941CD1" w:rsidRPr="002E6DD6" w:rsidRDefault="00941CD1" w:rsidP="00A238FF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941CD1" w:rsidRPr="005409A6" w14:paraId="39C6B2A4" w14:textId="77777777" w:rsidTr="441AC5A3">
        <w:trPr>
          <w:trHeight w:val="680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14:paraId="7EEF3A21" w14:textId="77777777" w:rsidR="00941CD1" w:rsidRPr="00A238FF" w:rsidRDefault="00941CD1" w:rsidP="00765ECE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A238FF">
              <w:rPr>
                <w:rFonts w:asciiTheme="minorHAnsi" w:hAnsiTheme="minorHAnsi" w:cstheme="minorHAnsi"/>
                <w:b/>
                <w:sz w:val="22"/>
              </w:rPr>
              <w:t>A társadalomkutatás módszertana I.</w:t>
            </w:r>
          </w:p>
          <w:p w14:paraId="1BE79EF4" w14:textId="77777777" w:rsidR="00941CD1" w:rsidRPr="00A238FF" w:rsidRDefault="00941CD1" w:rsidP="00765ECE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A238FF">
              <w:rPr>
                <w:rFonts w:asciiTheme="minorHAnsi" w:hAnsiTheme="minorHAnsi" w:cstheme="minorHAnsi"/>
                <w:i/>
                <w:sz w:val="22"/>
              </w:rPr>
              <w:t xml:space="preserve">Dr. </w:t>
            </w:r>
            <w:proofErr w:type="spellStart"/>
            <w:r w:rsidRPr="00A238FF">
              <w:rPr>
                <w:rFonts w:asciiTheme="minorHAnsi" w:hAnsiTheme="minorHAnsi" w:cstheme="minorHAnsi"/>
                <w:i/>
                <w:sz w:val="22"/>
              </w:rPr>
              <w:t>Ivony</w:t>
            </w:r>
            <w:proofErr w:type="spellEnd"/>
            <w:r w:rsidRPr="00A238FF">
              <w:rPr>
                <w:rFonts w:asciiTheme="minorHAnsi" w:hAnsiTheme="minorHAnsi" w:cstheme="minorHAnsi"/>
                <w:i/>
                <w:sz w:val="22"/>
              </w:rPr>
              <w:t xml:space="preserve"> Éva</w:t>
            </w:r>
          </w:p>
          <w:p w14:paraId="3B1224D0" w14:textId="77777777" w:rsidR="00941CD1" w:rsidRPr="00A238FF" w:rsidRDefault="00941CD1" w:rsidP="00765ECE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A238FF">
              <w:rPr>
                <w:rFonts w:asciiTheme="minorHAnsi" w:hAnsiTheme="minorHAnsi" w:cstheme="minorHAnsi"/>
                <w:sz w:val="22"/>
              </w:rPr>
              <w:t>15.30-18.45 4tó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AFD9C" w14:textId="77777777" w:rsidR="00941CD1" w:rsidRPr="008419C5" w:rsidRDefault="00941CD1" w:rsidP="00FE16C1">
            <w:pPr>
              <w:jc w:val="center"/>
              <w:rPr>
                <w:rFonts w:asciiTheme="minorHAnsi" w:hAnsiTheme="minorHAnsi" w:cstheme="minorHAnsi"/>
                <w:color w:val="632423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B94D5A5" w14:textId="77777777" w:rsidR="00941CD1" w:rsidRPr="00025C88" w:rsidRDefault="00941CD1" w:rsidP="00B45C99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CD1" w:rsidRPr="005409A6" w14:paraId="6F2A8A75" w14:textId="77777777" w:rsidTr="441AC5A3">
        <w:trPr>
          <w:trHeight w:val="427"/>
        </w:trPr>
        <w:tc>
          <w:tcPr>
            <w:tcW w:w="3544" w:type="dxa"/>
            <w:tcBorders>
              <w:right w:val="single" w:sz="4" w:space="0" w:color="auto"/>
            </w:tcBorders>
            <w:shd w:val="clear" w:color="auto" w:fill="948A54" w:themeFill="background2" w:themeFillShade="80"/>
          </w:tcPr>
          <w:p w14:paraId="4B54465C" w14:textId="77777777" w:rsidR="00941CD1" w:rsidRPr="00B73F58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április 17. szerda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948A54" w:themeFill="background2" w:themeFillShade="80"/>
          </w:tcPr>
          <w:p w14:paraId="24F7E3DD" w14:textId="77777777" w:rsidR="00941CD1" w:rsidRPr="00B73F58" w:rsidRDefault="00941CD1" w:rsidP="00BA29E0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április 18. </w:t>
            </w:r>
            <w:r w:rsidRPr="00B73F58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csütörtök </w:t>
            </w:r>
          </w:p>
        </w:tc>
        <w:tc>
          <w:tcPr>
            <w:tcW w:w="3544" w:type="dxa"/>
            <w:shd w:val="clear" w:color="auto" w:fill="948A54" w:themeFill="background2" w:themeFillShade="80"/>
          </w:tcPr>
          <w:p w14:paraId="36648A95" w14:textId="77777777" w:rsidR="00941CD1" w:rsidRPr="00B73F58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április 19. </w:t>
            </w:r>
            <w:r w:rsidRPr="00B73F58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péntek</w:t>
            </w:r>
          </w:p>
        </w:tc>
      </w:tr>
      <w:tr w:rsidR="00941CD1" w:rsidRPr="005409A6" w14:paraId="660B8388" w14:textId="77777777" w:rsidTr="441AC5A3">
        <w:trPr>
          <w:trHeight w:val="1293"/>
        </w:trPr>
        <w:tc>
          <w:tcPr>
            <w:tcW w:w="3544" w:type="dxa"/>
            <w:tcBorders>
              <w:right w:val="single" w:sz="4" w:space="0" w:color="auto"/>
            </w:tcBorders>
          </w:tcPr>
          <w:p w14:paraId="753B1B3F" w14:textId="77777777" w:rsidR="00941CD1" w:rsidRPr="00027FBA" w:rsidRDefault="00941CD1" w:rsidP="00A238FF">
            <w:pPr>
              <w:jc w:val="center"/>
              <w:rPr>
                <w:rFonts w:ascii="Calibri" w:hAnsi="Calibri" w:cs="Calibri"/>
                <w:sz w:val="22"/>
              </w:rPr>
            </w:pPr>
            <w:r w:rsidRPr="00027FBA">
              <w:rPr>
                <w:rFonts w:ascii="Calibri" w:hAnsi="Calibri" w:cs="Calibri"/>
                <w:b/>
                <w:sz w:val="22"/>
              </w:rPr>
              <w:t>Idegen nyelvű szövegolvasás</w:t>
            </w:r>
            <w:r w:rsidRPr="00027FBA">
              <w:rPr>
                <w:rFonts w:ascii="Calibri" w:hAnsi="Calibri" w:cs="Calibri"/>
                <w:sz w:val="22"/>
              </w:rPr>
              <w:t xml:space="preserve"> – angol/német</w:t>
            </w:r>
          </w:p>
          <w:p w14:paraId="604D35C3" w14:textId="77777777" w:rsidR="00941CD1" w:rsidRPr="00027FBA" w:rsidRDefault="00941CD1" w:rsidP="00A238FF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027FBA">
              <w:rPr>
                <w:rFonts w:ascii="Calibri" w:hAnsi="Calibri" w:cs="Calibri"/>
                <w:i/>
                <w:sz w:val="22"/>
              </w:rPr>
              <w:t xml:space="preserve"> Dr. Mészáros Ágnes</w:t>
            </w:r>
          </w:p>
          <w:p w14:paraId="1609889A" w14:textId="77777777" w:rsidR="00941CD1" w:rsidRDefault="00941CD1" w:rsidP="00A238FF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027FBA">
              <w:rPr>
                <w:rFonts w:ascii="Calibri" w:hAnsi="Calibri" w:cs="Calibri"/>
                <w:i/>
                <w:sz w:val="22"/>
              </w:rPr>
              <w:t>Mészáros Ágota</w:t>
            </w:r>
          </w:p>
          <w:p w14:paraId="2B050841" w14:textId="696915F1" w:rsidR="00941CD1" w:rsidRPr="00F97E71" w:rsidRDefault="70D35E3E" w:rsidP="368A3506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asciiTheme="minorHAnsi" w:hAnsiTheme="minorHAnsi" w:cstheme="minorBidi"/>
                <w:color w:val="632423"/>
              </w:rPr>
            </w:pPr>
            <w:r w:rsidRPr="368A3506">
              <w:rPr>
                <w:rFonts w:ascii="Calibri" w:hAnsi="Calibri" w:cs="Calibri"/>
                <w:sz w:val="22"/>
                <w:szCs w:val="22"/>
              </w:rPr>
              <w:t>10</w:t>
            </w:r>
            <w:r w:rsidR="00941CD1" w:rsidRPr="368A3506">
              <w:rPr>
                <w:rFonts w:ascii="Calibri" w:hAnsi="Calibri" w:cs="Calibri"/>
                <w:sz w:val="22"/>
                <w:szCs w:val="22"/>
              </w:rPr>
              <w:t>.</w:t>
            </w:r>
            <w:r w:rsidR="592B92D9" w:rsidRPr="368A3506">
              <w:rPr>
                <w:rFonts w:ascii="Calibri" w:hAnsi="Calibri" w:cs="Calibri"/>
                <w:sz w:val="22"/>
                <w:szCs w:val="22"/>
              </w:rPr>
              <w:t>0</w:t>
            </w:r>
            <w:r w:rsidR="00941CD1" w:rsidRPr="368A3506">
              <w:rPr>
                <w:rFonts w:ascii="Calibri" w:hAnsi="Calibri" w:cs="Calibri"/>
                <w:sz w:val="22"/>
                <w:szCs w:val="22"/>
              </w:rPr>
              <w:t>0-1</w:t>
            </w:r>
            <w:r w:rsidR="4B30EAE6" w:rsidRPr="368A3506">
              <w:rPr>
                <w:rFonts w:ascii="Calibri" w:hAnsi="Calibri" w:cs="Calibri"/>
                <w:sz w:val="22"/>
                <w:szCs w:val="22"/>
              </w:rPr>
              <w:t>3</w:t>
            </w:r>
            <w:r w:rsidR="00941CD1" w:rsidRPr="368A3506">
              <w:rPr>
                <w:rFonts w:ascii="Calibri" w:hAnsi="Calibri" w:cs="Calibri"/>
                <w:sz w:val="22"/>
                <w:szCs w:val="22"/>
              </w:rPr>
              <w:t>.</w:t>
            </w:r>
            <w:r w:rsidR="4998A6A6" w:rsidRPr="368A3506">
              <w:rPr>
                <w:rFonts w:ascii="Calibri" w:hAnsi="Calibri" w:cs="Calibri"/>
                <w:sz w:val="22"/>
                <w:szCs w:val="22"/>
              </w:rPr>
              <w:t>1</w:t>
            </w:r>
            <w:r w:rsidR="00941CD1" w:rsidRPr="368A3506"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A2C35AE" w14:textId="77777777" w:rsidR="00941CD1" w:rsidRPr="003D4794" w:rsidRDefault="16E64E24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b/>
                <w:bCs/>
                <w:sz w:val="22"/>
                <w:szCs w:val="22"/>
              </w:rPr>
              <w:t>A szociális munka és a szociálpolitika történeti modelljei I.</w:t>
            </w:r>
          </w:p>
          <w:p w14:paraId="2C83F699" w14:textId="77777777" w:rsidR="00941CD1" w:rsidRPr="003D4794" w:rsidRDefault="16E64E24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>Dr. Nyilas Mihály</w:t>
            </w:r>
          </w:p>
          <w:p w14:paraId="60B83065" w14:textId="6ED68CC0" w:rsidR="00941CD1" w:rsidRPr="003D4794" w:rsidRDefault="16E64E24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368A3506">
              <w:rPr>
                <w:rFonts w:ascii="Calibri" w:hAnsi="Calibri" w:cs="Calibri"/>
                <w:sz w:val="22"/>
                <w:szCs w:val="22"/>
              </w:rPr>
              <w:t>10.00-13.30 4tó</w:t>
            </w:r>
          </w:p>
          <w:p w14:paraId="2CAE0EE1" w14:textId="01380D88" w:rsidR="00941CD1" w:rsidRPr="003D4794" w:rsidRDefault="16E64E24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>30 perces ebédszünettel</w:t>
            </w:r>
          </w:p>
        </w:tc>
        <w:tc>
          <w:tcPr>
            <w:tcW w:w="3544" w:type="dxa"/>
          </w:tcPr>
          <w:p w14:paraId="297D7B44" w14:textId="77777777" w:rsidR="00941CD1" w:rsidRPr="00A238FF" w:rsidRDefault="00941CD1" w:rsidP="368A350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Segítő módszerek I. </w:t>
            </w:r>
          </w:p>
          <w:p w14:paraId="47A1BF5B" w14:textId="58E0B8F2" w:rsidR="00941CD1" w:rsidRDefault="00941CD1" w:rsidP="00437190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trike/>
                <w:sz w:val="22"/>
              </w:rPr>
            </w:pPr>
            <w:r w:rsidRPr="00A238FF">
              <w:rPr>
                <w:rFonts w:ascii="Calibri" w:hAnsi="Calibri" w:cs="Calibri"/>
                <w:i/>
                <w:sz w:val="22"/>
              </w:rPr>
              <w:t xml:space="preserve">Dr. </w:t>
            </w:r>
            <w:proofErr w:type="spellStart"/>
            <w:r w:rsidRPr="00A238FF">
              <w:rPr>
                <w:rFonts w:ascii="Calibri" w:hAnsi="Calibri" w:cs="Calibri"/>
                <w:i/>
                <w:sz w:val="22"/>
              </w:rPr>
              <w:t>Ládonyi</w:t>
            </w:r>
            <w:proofErr w:type="spellEnd"/>
            <w:r w:rsidRPr="00A238FF">
              <w:rPr>
                <w:rFonts w:ascii="Calibri" w:hAnsi="Calibri" w:cs="Calibri"/>
                <w:i/>
                <w:sz w:val="22"/>
              </w:rPr>
              <w:t xml:space="preserve"> Zsuzsanna</w:t>
            </w:r>
          </w:p>
          <w:p w14:paraId="25611031" w14:textId="77777777" w:rsidR="00941CD1" w:rsidRPr="00437190" w:rsidRDefault="00941CD1" w:rsidP="00B45C99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437190">
              <w:rPr>
                <w:rFonts w:asciiTheme="minorHAnsi" w:hAnsiTheme="minorHAnsi" w:cstheme="minorHAnsi"/>
                <w:sz w:val="22"/>
              </w:rPr>
              <w:t>8.30-11.45 4tó</w:t>
            </w:r>
          </w:p>
          <w:p w14:paraId="3DEEC669" w14:textId="77777777" w:rsidR="00941CD1" w:rsidRPr="00B73F58" w:rsidRDefault="00941CD1" w:rsidP="0050078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</w:p>
        </w:tc>
      </w:tr>
      <w:tr w:rsidR="00941CD1" w:rsidRPr="005409A6" w14:paraId="6AEDC861" w14:textId="77777777" w:rsidTr="441AC5A3">
        <w:trPr>
          <w:trHeight w:val="2270"/>
        </w:trPr>
        <w:tc>
          <w:tcPr>
            <w:tcW w:w="3544" w:type="dxa"/>
            <w:tcBorders>
              <w:right w:val="single" w:sz="4" w:space="0" w:color="auto"/>
            </w:tcBorders>
          </w:tcPr>
          <w:p w14:paraId="67A9D866" w14:textId="77777777" w:rsidR="00941CD1" w:rsidRPr="00E45FBB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E45FBB">
              <w:rPr>
                <w:rFonts w:ascii="Calibri" w:hAnsi="Calibri" w:cs="Calibri"/>
                <w:b/>
                <w:sz w:val="22"/>
              </w:rPr>
              <w:t>Politikai rendszerek és szociálpolitikai modellek európai országokban</w:t>
            </w:r>
          </w:p>
          <w:p w14:paraId="36185759" w14:textId="77777777" w:rsidR="00941CD1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E45FBB">
              <w:rPr>
                <w:rFonts w:ascii="Calibri" w:hAnsi="Calibri" w:cs="Calibri"/>
                <w:i/>
                <w:sz w:val="22"/>
              </w:rPr>
              <w:t>Dr. Nyilas Mihály</w:t>
            </w:r>
          </w:p>
          <w:p w14:paraId="053EE45A" w14:textId="77777777" w:rsidR="00941CD1" w:rsidRPr="00F97E71" w:rsidRDefault="00941CD1" w:rsidP="00941CD1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</w:rPr>
            </w:pPr>
            <w:r w:rsidRPr="0027440C">
              <w:rPr>
                <w:rFonts w:asciiTheme="minorHAnsi" w:hAnsiTheme="minorHAnsi" w:cstheme="minorHAnsi"/>
                <w:sz w:val="22"/>
              </w:rPr>
              <w:t>13.30-16.45 4tó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0614F688" w14:textId="77777777" w:rsidR="00941CD1" w:rsidRPr="00B73655" w:rsidRDefault="1CC8B266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b/>
                <w:bCs/>
                <w:sz w:val="22"/>
                <w:szCs w:val="22"/>
              </w:rPr>
              <w:t>Társadalmi tagolódás, mobilitás és integráció</w:t>
            </w:r>
          </w:p>
          <w:p w14:paraId="6497FA5C" w14:textId="77777777" w:rsidR="00941CD1" w:rsidRPr="00B73655" w:rsidRDefault="1CC8B266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>Dr. Leveleki Magdolna</w:t>
            </w:r>
          </w:p>
          <w:p w14:paraId="2B2B9E62" w14:textId="55937B50" w:rsidR="00941CD1" w:rsidRPr="00B73655" w:rsidRDefault="61D42DFB" w:rsidP="368A3506">
            <w:pPr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13</w:t>
            </w:r>
            <w:r w:rsidR="1CC8B266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.</w:t>
            </w:r>
            <w:r w:rsidR="0DA17F01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45</w:t>
            </w:r>
            <w:r w:rsidR="1CC8B266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-1</w:t>
            </w:r>
            <w:r w:rsidR="6B77C9F9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7</w:t>
            </w:r>
            <w:r w:rsidR="1CC8B266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.</w:t>
            </w:r>
            <w:r w:rsidR="260D2049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>00</w:t>
            </w:r>
            <w:r w:rsidR="1CC8B266" w:rsidRPr="368A3506">
              <w:rPr>
                <w:rFonts w:asciiTheme="minorHAnsi" w:hAnsiTheme="minorHAnsi" w:cstheme="minorBidi"/>
                <w:smallCaps/>
                <w:sz w:val="22"/>
                <w:szCs w:val="22"/>
              </w:rPr>
              <w:t xml:space="preserve"> 4</w:t>
            </w:r>
            <w:r w:rsidR="1CC8B266" w:rsidRPr="368A3506">
              <w:rPr>
                <w:rFonts w:cstheme="minorBidi"/>
                <w:sz w:val="22"/>
                <w:szCs w:val="22"/>
              </w:rPr>
              <w:t>tó</w:t>
            </w:r>
          </w:p>
          <w:p w14:paraId="1A716B55" w14:textId="058CFA4B" w:rsidR="00941CD1" w:rsidRPr="00B73655" w:rsidRDefault="00941CD1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F8FB9E8" w14:textId="77777777" w:rsidR="00941CD1" w:rsidRPr="00812F71" w:rsidRDefault="00941CD1" w:rsidP="00B45C99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 </w:t>
            </w:r>
            <w:r w:rsidRPr="00812F71">
              <w:rPr>
                <w:rFonts w:ascii="Calibri" w:hAnsi="Calibri" w:cs="Calibri"/>
                <w:b/>
                <w:sz w:val="22"/>
              </w:rPr>
              <w:t>Egyéni és társadalom-lélektani jelenségek integrált megközelítése</w:t>
            </w:r>
          </w:p>
          <w:p w14:paraId="628FE6A9" w14:textId="77777777" w:rsidR="00941CD1" w:rsidRDefault="00941CD1" w:rsidP="00B45C99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812F71">
              <w:rPr>
                <w:rFonts w:ascii="Calibri" w:hAnsi="Calibri" w:cs="Calibri"/>
                <w:i/>
                <w:sz w:val="22"/>
              </w:rPr>
              <w:t>Dr. Török István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  <w:p w14:paraId="08F5BC9D" w14:textId="77777777" w:rsidR="00941CD1" w:rsidRPr="00B73F58" w:rsidRDefault="00941CD1" w:rsidP="00B45C99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sz w:val="22"/>
              </w:rPr>
              <w:t>12.15-15.30 4tó</w:t>
            </w:r>
          </w:p>
        </w:tc>
      </w:tr>
      <w:tr w:rsidR="00941CD1" w:rsidRPr="005409A6" w14:paraId="1D2F52EC" w14:textId="77777777" w:rsidTr="441AC5A3">
        <w:trPr>
          <w:trHeight w:val="342"/>
        </w:trPr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16A4A19" w14:textId="77777777" w:rsidR="00941CD1" w:rsidRPr="00B73F58" w:rsidRDefault="00941CD1" w:rsidP="00BA29E0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május 8. szerda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11DBD0D3" w14:textId="77777777" w:rsidR="00941CD1" w:rsidRPr="00B73F58" w:rsidRDefault="00941CD1" w:rsidP="00BA29E0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május 9. </w:t>
            </w:r>
            <w:r w:rsidRPr="00B73F58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csütörtök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</w:tcPr>
          <w:p w14:paraId="4336237C" w14:textId="77777777" w:rsidR="00941CD1" w:rsidRPr="00B73F58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május 10.</w:t>
            </w:r>
            <w:r w:rsidRPr="00B73F58"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 xml:space="preserve"> péntek</w:t>
            </w:r>
          </w:p>
        </w:tc>
      </w:tr>
      <w:tr w:rsidR="00941CD1" w:rsidRPr="005409A6" w14:paraId="42B34948" w14:textId="77777777" w:rsidTr="441AC5A3">
        <w:trPr>
          <w:trHeight w:val="936"/>
        </w:trPr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3FAF89D" w14:textId="77777777" w:rsidR="00941CD1" w:rsidRPr="00027FBA" w:rsidRDefault="00941CD1" w:rsidP="0027440C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ascii="Calibri" w:hAnsi="Calibri" w:cs="Calibri"/>
                <w:sz w:val="22"/>
              </w:rPr>
            </w:pPr>
            <w:r w:rsidRPr="00027FBA">
              <w:rPr>
                <w:rFonts w:ascii="Calibri" w:hAnsi="Calibri" w:cs="Calibri"/>
                <w:b/>
                <w:sz w:val="22"/>
              </w:rPr>
              <w:t>Idegen nyelvű szövegolvasás</w:t>
            </w:r>
            <w:r w:rsidRPr="00027FBA">
              <w:rPr>
                <w:rFonts w:ascii="Calibri" w:hAnsi="Calibri" w:cs="Calibri"/>
                <w:sz w:val="22"/>
              </w:rPr>
              <w:t xml:space="preserve"> – angol/német</w:t>
            </w:r>
          </w:p>
          <w:p w14:paraId="4F721974" w14:textId="77777777" w:rsidR="00941CD1" w:rsidRPr="00027FBA" w:rsidRDefault="00941CD1" w:rsidP="0027440C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027FBA">
              <w:rPr>
                <w:rFonts w:ascii="Calibri" w:hAnsi="Calibri" w:cs="Calibri"/>
                <w:i/>
                <w:sz w:val="22"/>
              </w:rPr>
              <w:t>Dr. Mészáros Ágnes</w:t>
            </w:r>
          </w:p>
          <w:p w14:paraId="165F9662" w14:textId="77777777" w:rsidR="00941CD1" w:rsidRDefault="00941CD1" w:rsidP="0027440C">
            <w:pPr>
              <w:pBdr>
                <w:between w:val="single" w:sz="4" w:space="1" w:color="auto"/>
              </w:pBd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027FBA">
              <w:rPr>
                <w:rFonts w:ascii="Calibri" w:hAnsi="Calibri" w:cs="Calibri"/>
                <w:i/>
                <w:sz w:val="22"/>
              </w:rPr>
              <w:t>Mészáros Ágota</w:t>
            </w:r>
          </w:p>
          <w:p w14:paraId="2174A3BD" w14:textId="77777777" w:rsidR="00941CD1" w:rsidRPr="0027440C" w:rsidRDefault="00941CD1" w:rsidP="0027440C">
            <w:pPr>
              <w:jc w:val="center"/>
              <w:rPr>
                <w:rFonts w:asciiTheme="minorHAnsi" w:hAnsiTheme="minorHAnsi" w:cstheme="minorHAnsi"/>
              </w:rPr>
            </w:pPr>
            <w:r w:rsidRPr="0027440C">
              <w:rPr>
                <w:rFonts w:asciiTheme="minorHAnsi" w:hAnsiTheme="minorHAnsi" w:cstheme="minorHAnsi"/>
                <w:sz w:val="22"/>
              </w:rPr>
              <w:t>10.00-13.30 4tó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C0844" w14:textId="77777777" w:rsidR="00941CD1" w:rsidRPr="00812F71" w:rsidRDefault="00941CD1" w:rsidP="0050078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 tár</w:t>
            </w:r>
            <w:r w:rsidRPr="00812F71">
              <w:rPr>
                <w:rFonts w:ascii="Calibri" w:hAnsi="Calibri" w:cs="Calibri"/>
                <w:b/>
                <w:sz w:val="22"/>
              </w:rPr>
              <w:t>sadalomkutatás módszertana I.</w:t>
            </w:r>
          </w:p>
          <w:p w14:paraId="4A1DC015" w14:textId="77777777" w:rsidR="00941CD1" w:rsidRDefault="00941CD1" w:rsidP="00500787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812F71">
              <w:rPr>
                <w:rFonts w:asciiTheme="minorHAnsi" w:hAnsiTheme="minorHAnsi" w:cstheme="minorHAnsi"/>
                <w:i/>
                <w:sz w:val="22"/>
              </w:rPr>
              <w:t xml:space="preserve">Dr. </w:t>
            </w:r>
            <w:proofErr w:type="spellStart"/>
            <w:r w:rsidRPr="00812F71">
              <w:rPr>
                <w:rFonts w:asciiTheme="minorHAnsi" w:hAnsiTheme="minorHAnsi" w:cstheme="minorHAnsi"/>
                <w:i/>
                <w:sz w:val="22"/>
              </w:rPr>
              <w:t>Ivony</w:t>
            </w:r>
            <w:proofErr w:type="spellEnd"/>
            <w:r w:rsidRPr="00812F71">
              <w:rPr>
                <w:rFonts w:asciiTheme="minorHAnsi" w:hAnsiTheme="minorHAnsi" w:cstheme="minorHAnsi"/>
                <w:i/>
                <w:sz w:val="22"/>
              </w:rPr>
              <w:t xml:space="preserve"> Éva</w:t>
            </w:r>
          </w:p>
          <w:p w14:paraId="31950F9B" w14:textId="77777777" w:rsidR="00941CD1" w:rsidRPr="0003235A" w:rsidRDefault="00941CD1" w:rsidP="00AA5EF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</w:rPr>
              <w:t>8.15-11.30</w:t>
            </w:r>
            <w:r w:rsidRPr="00BE2952">
              <w:rPr>
                <w:rFonts w:asciiTheme="minorHAnsi" w:hAnsiTheme="minorHAnsi" w:cstheme="minorHAnsi"/>
                <w:sz w:val="22"/>
              </w:rPr>
              <w:t xml:space="preserve"> 4tó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C8972" w14:textId="77777777" w:rsidR="00941CD1" w:rsidRPr="00812F71" w:rsidRDefault="00941CD1" w:rsidP="000B2195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812F71">
              <w:rPr>
                <w:rFonts w:ascii="Calibri" w:hAnsi="Calibri" w:cs="Calibri"/>
                <w:b/>
                <w:sz w:val="22"/>
              </w:rPr>
              <w:t>Egyéni és társadalom-lélektani jelenségek integrált megközelítése</w:t>
            </w:r>
          </w:p>
          <w:p w14:paraId="795809FD" w14:textId="77777777" w:rsidR="00941CD1" w:rsidRDefault="00941CD1" w:rsidP="000B2195">
            <w:pPr>
              <w:jc w:val="center"/>
              <w:rPr>
                <w:rFonts w:ascii="Calibri" w:hAnsi="Calibri" w:cs="Calibri"/>
                <w:i/>
                <w:sz w:val="22"/>
              </w:rPr>
            </w:pPr>
            <w:r w:rsidRPr="00812F71">
              <w:rPr>
                <w:rFonts w:ascii="Calibri" w:hAnsi="Calibri" w:cs="Calibri"/>
                <w:i/>
                <w:sz w:val="22"/>
              </w:rPr>
              <w:t>Dr. Török István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</w:p>
          <w:p w14:paraId="1569CA74" w14:textId="77777777" w:rsidR="00941CD1" w:rsidRPr="00027FBA" w:rsidRDefault="00941CD1" w:rsidP="000B2195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2"/>
              </w:rPr>
              <w:t>10.00-13.15</w:t>
            </w:r>
            <w:r w:rsidRPr="00496B7F">
              <w:rPr>
                <w:rFonts w:asciiTheme="minorHAnsi" w:hAnsiTheme="minorHAnsi" w:cstheme="minorHAnsi"/>
                <w:sz w:val="22"/>
              </w:rPr>
              <w:t xml:space="preserve"> 4tó</w:t>
            </w:r>
          </w:p>
        </w:tc>
      </w:tr>
      <w:tr w:rsidR="00941CD1" w:rsidRPr="005409A6" w14:paraId="42FF5A32" w14:textId="77777777" w:rsidTr="441AC5A3">
        <w:trPr>
          <w:trHeight w:val="434"/>
        </w:trPr>
        <w:tc>
          <w:tcPr>
            <w:tcW w:w="3544" w:type="dxa"/>
            <w:vMerge/>
          </w:tcPr>
          <w:p w14:paraId="62486C05" w14:textId="77777777" w:rsidR="00941CD1" w:rsidRPr="00A238FF" w:rsidRDefault="00941CD1" w:rsidP="00E62835">
            <w:pPr>
              <w:tabs>
                <w:tab w:val="left" w:pos="2410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AF5CF" w14:textId="77777777" w:rsidR="00941CD1" w:rsidRPr="00F97E71" w:rsidRDefault="00941CD1" w:rsidP="0050078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F97E71">
              <w:rPr>
                <w:rFonts w:ascii="Calibri" w:hAnsi="Calibri" w:cs="Calibri"/>
                <w:b/>
                <w:sz w:val="22"/>
              </w:rPr>
              <w:t>Társadalmi tagolódás, mobilitás és integráció</w:t>
            </w:r>
          </w:p>
          <w:p w14:paraId="1235150B" w14:textId="0BF2998D" w:rsidR="00941CD1" w:rsidRDefault="00941CD1" w:rsidP="368A3506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368A3506">
              <w:rPr>
                <w:rFonts w:ascii="Calibri" w:hAnsi="Calibri" w:cs="Calibri"/>
                <w:i/>
                <w:iCs/>
                <w:sz w:val="22"/>
                <w:szCs w:val="22"/>
              </w:rPr>
              <w:t>Dr. Leveleki Magdolna</w:t>
            </w:r>
          </w:p>
          <w:p w14:paraId="63B58105" w14:textId="77777777" w:rsidR="00941CD1" w:rsidRPr="0003235A" w:rsidRDefault="00941CD1" w:rsidP="00AA5EF7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8"/>
              </w:rPr>
              <w:t>12.00-15.15</w:t>
            </w:r>
            <w:r w:rsidRPr="00496B7F">
              <w:rPr>
                <w:rFonts w:asciiTheme="minorHAnsi" w:hAnsiTheme="minorHAnsi" w:cstheme="minorHAnsi"/>
                <w:smallCaps/>
                <w:sz w:val="22"/>
                <w:szCs w:val="28"/>
              </w:rPr>
              <w:t xml:space="preserve"> </w:t>
            </w:r>
            <w:r w:rsidRPr="00F97E71">
              <w:rPr>
                <w:rFonts w:asciiTheme="minorHAnsi" w:hAnsiTheme="minorHAnsi" w:cstheme="minorHAnsi"/>
                <w:sz w:val="22"/>
                <w:szCs w:val="22"/>
              </w:rPr>
              <w:t>4tó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694CB" w14:textId="77777777" w:rsidR="00941CD1" w:rsidRPr="00E45FBB" w:rsidRDefault="00941CD1" w:rsidP="00D15394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E45FBB">
              <w:rPr>
                <w:rFonts w:ascii="Calibri" w:hAnsi="Calibri" w:cs="Calibri"/>
                <w:b/>
                <w:sz w:val="22"/>
              </w:rPr>
              <w:t>Politikai rendszerek és szociálpolitikai modellek európai országokban</w:t>
            </w:r>
          </w:p>
          <w:p w14:paraId="659296B1" w14:textId="77777777" w:rsidR="00941CD1" w:rsidRDefault="00941CD1" w:rsidP="00D15394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E45FBB">
              <w:rPr>
                <w:rFonts w:ascii="Calibri" w:hAnsi="Calibri" w:cs="Calibri"/>
                <w:i/>
                <w:sz w:val="22"/>
              </w:rPr>
              <w:t>Dr. Nyilas Mihály</w:t>
            </w:r>
          </w:p>
          <w:p w14:paraId="0608B52B" w14:textId="77777777" w:rsidR="00941CD1" w:rsidRPr="003923BB" w:rsidRDefault="00941CD1" w:rsidP="00D15394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8"/>
              </w:rPr>
              <w:t xml:space="preserve">13.30-16.45 </w:t>
            </w:r>
            <w:r w:rsidRPr="003D4794">
              <w:rPr>
                <w:rFonts w:ascii="Calibri" w:hAnsi="Calibri" w:cs="Calibri"/>
                <w:sz w:val="22"/>
              </w:rPr>
              <w:t>4tó</w:t>
            </w:r>
          </w:p>
        </w:tc>
      </w:tr>
      <w:tr w:rsidR="00941CD1" w:rsidRPr="005409A6" w14:paraId="67E622FD" w14:textId="77777777" w:rsidTr="441AC5A3">
        <w:trPr>
          <w:trHeight w:val="93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200F" w14:textId="77777777" w:rsidR="00941CD1" w:rsidRPr="00E96D4A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E96D4A">
              <w:rPr>
                <w:rFonts w:ascii="Calibri" w:hAnsi="Calibri" w:cs="Calibri"/>
                <w:b/>
                <w:sz w:val="22"/>
              </w:rPr>
              <w:t>A szociális munka és szociálpolitika aktuális kihívásai I.</w:t>
            </w:r>
          </w:p>
          <w:p w14:paraId="53BA5422" w14:textId="77777777" w:rsidR="00941CD1" w:rsidRDefault="00941CD1" w:rsidP="00941CD1">
            <w:pPr>
              <w:tabs>
                <w:tab w:val="left" w:pos="2410"/>
              </w:tabs>
              <w:jc w:val="center"/>
              <w:rPr>
                <w:rFonts w:ascii="Calibri" w:hAnsi="Calibri" w:cs="Calibri"/>
                <w:i/>
                <w:sz w:val="22"/>
              </w:rPr>
            </w:pPr>
            <w:r w:rsidRPr="00E96D4A">
              <w:rPr>
                <w:rFonts w:ascii="Calibri" w:hAnsi="Calibri" w:cs="Calibri"/>
                <w:i/>
                <w:sz w:val="22"/>
              </w:rPr>
              <w:t>Dr. Tóbiás László</w:t>
            </w:r>
          </w:p>
          <w:p w14:paraId="1291D35F" w14:textId="77777777" w:rsidR="00941CD1" w:rsidRPr="00A238FF" w:rsidRDefault="00941CD1" w:rsidP="0027440C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8"/>
              </w:rPr>
              <w:t>13.45-17.00 4tó</w:t>
            </w:r>
          </w:p>
        </w:tc>
        <w:tc>
          <w:tcPr>
            <w:tcW w:w="3544" w:type="dxa"/>
            <w:vMerge/>
          </w:tcPr>
          <w:p w14:paraId="4101652C" w14:textId="77777777" w:rsidR="00941CD1" w:rsidRPr="00F97E71" w:rsidRDefault="00941CD1" w:rsidP="00500787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4" w:type="dxa"/>
            <w:vMerge/>
          </w:tcPr>
          <w:p w14:paraId="4B99056E" w14:textId="77777777" w:rsidR="00941CD1" w:rsidRPr="00E45FBB" w:rsidRDefault="00941CD1" w:rsidP="00D15394">
            <w:pPr>
              <w:tabs>
                <w:tab w:val="left" w:pos="2410"/>
              </w:tabs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1299C43A" w14:textId="77777777" w:rsidR="003923BB" w:rsidRDefault="003923BB">
      <w:pPr>
        <w:spacing w:after="200" w:line="276" w:lineRule="auto"/>
      </w:pPr>
    </w:p>
    <w:p w14:paraId="4DDBEF00" w14:textId="77777777" w:rsidR="000A5716" w:rsidRDefault="000A5716" w:rsidP="000A5716"/>
    <w:p w14:paraId="3461D779" w14:textId="77777777" w:rsidR="00040400" w:rsidRDefault="00040400" w:rsidP="000A5716"/>
    <w:tbl>
      <w:tblPr>
        <w:tblW w:w="9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1610"/>
        <w:gridCol w:w="2212"/>
        <w:gridCol w:w="1473"/>
        <w:gridCol w:w="1028"/>
      </w:tblGrid>
      <w:tr w:rsidR="55A708AE" w14:paraId="056D97A1" w14:textId="77777777" w:rsidTr="001161B5">
        <w:trPr>
          <w:trHeight w:val="513"/>
        </w:trPr>
        <w:tc>
          <w:tcPr>
            <w:tcW w:w="3352" w:type="dxa"/>
            <w:shd w:val="clear" w:color="auto" w:fill="DDD9C3" w:themeFill="background2" w:themeFillShade="E6"/>
          </w:tcPr>
          <w:p w14:paraId="2A7DB696" w14:textId="34C9BEE1" w:rsidR="7FF46C72" w:rsidRDefault="7FF46C72" w:rsidP="001161B5">
            <w:pPr>
              <w:pStyle w:val="Lbjegyzetszveg"/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lastRenderedPageBreak/>
              <w:t>Tárgy neve</w:t>
            </w:r>
          </w:p>
        </w:tc>
        <w:tc>
          <w:tcPr>
            <w:tcW w:w="1610" w:type="dxa"/>
            <w:shd w:val="clear" w:color="auto" w:fill="DDD9C3" w:themeFill="background2" w:themeFillShade="E6"/>
          </w:tcPr>
          <w:p w14:paraId="6C7AC729" w14:textId="241A2115" w:rsidR="7FF46C72" w:rsidRDefault="7FF46C72" w:rsidP="001161B5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Tárgykód</w:t>
            </w:r>
          </w:p>
        </w:tc>
        <w:tc>
          <w:tcPr>
            <w:tcW w:w="2212" w:type="dxa"/>
            <w:shd w:val="clear" w:color="auto" w:fill="DDD9C3" w:themeFill="background2" w:themeFillShade="E6"/>
          </w:tcPr>
          <w:p w14:paraId="6A5B072C" w14:textId="501AEB38" w:rsidR="7FF46C72" w:rsidRDefault="7FF46C72" w:rsidP="001161B5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Oktató</w:t>
            </w:r>
          </w:p>
        </w:tc>
        <w:tc>
          <w:tcPr>
            <w:tcW w:w="1473" w:type="dxa"/>
            <w:shd w:val="clear" w:color="auto" w:fill="DDD9C3" w:themeFill="background2" w:themeFillShade="E6"/>
          </w:tcPr>
          <w:p w14:paraId="28B0D493" w14:textId="58E2965D" w:rsidR="7FF46C72" w:rsidRDefault="7FF46C72" w:rsidP="001161B5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Számonkérés módja</w:t>
            </w:r>
          </w:p>
        </w:tc>
        <w:tc>
          <w:tcPr>
            <w:tcW w:w="1028" w:type="dxa"/>
            <w:shd w:val="clear" w:color="auto" w:fill="DDD9C3" w:themeFill="background2" w:themeFillShade="E6"/>
          </w:tcPr>
          <w:p w14:paraId="6F519776" w14:textId="4C819C11" w:rsidR="7FF46C72" w:rsidRDefault="7FF46C72" w:rsidP="001161B5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kredit</w:t>
            </w:r>
          </w:p>
        </w:tc>
      </w:tr>
      <w:tr w:rsidR="000A5716" w:rsidRPr="0080478B" w14:paraId="191CE8D2" w14:textId="77777777" w:rsidTr="009E16DE">
        <w:trPr>
          <w:trHeight w:val="513"/>
        </w:trPr>
        <w:tc>
          <w:tcPr>
            <w:tcW w:w="3352" w:type="dxa"/>
          </w:tcPr>
          <w:p w14:paraId="041E124A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003D620D">
              <w:rPr>
                <w:rFonts w:ascii="Calibri" w:hAnsi="Calibri" w:cs="Calibri"/>
                <w:sz w:val="22"/>
                <w:szCs w:val="24"/>
              </w:rPr>
              <w:t xml:space="preserve">A szociális munka és a szociálpolitika történeti modelljei I. </w:t>
            </w:r>
          </w:p>
        </w:tc>
        <w:tc>
          <w:tcPr>
            <w:tcW w:w="1610" w:type="dxa"/>
            <w:shd w:val="clear" w:color="auto" w:fill="auto"/>
          </w:tcPr>
          <w:p w14:paraId="0B7FA726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SZMMASZM1/1</w:t>
            </w:r>
          </w:p>
        </w:tc>
        <w:tc>
          <w:tcPr>
            <w:tcW w:w="2212" w:type="dxa"/>
          </w:tcPr>
          <w:p w14:paraId="3D020408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Nyilas Mihály</w:t>
            </w:r>
          </w:p>
        </w:tc>
        <w:tc>
          <w:tcPr>
            <w:tcW w:w="1473" w:type="dxa"/>
          </w:tcPr>
          <w:p w14:paraId="4CBC2AAD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vizsga</w:t>
            </w:r>
          </w:p>
        </w:tc>
        <w:tc>
          <w:tcPr>
            <w:tcW w:w="1028" w:type="dxa"/>
          </w:tcPr>
          <w:p w14:paraId="5FCD5EC4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0A5716" w:rsidRPr="0080478B" w14:paraId="40F49839" w14:textId="77777777" w:rsidTr="009E16DE">
        <w:trPr>
          <w:trHeight w:val="513"/>
        </w:trPr>
        <w:tc>
          <w:tcPr>
            <w:tcW w:w="3352" w:type="dxa"/>
          </w:tcPr>
          <w:p w14:paraId="2659547C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003D620D">
              <w:rPr>
                <w:rFonts w:ascii="Calibri" w:hAnsi="Calibri" w:cs="Calibri"/>
                <w:sz w:val="22"/>
                <w:szCs w:val="24"/>
              </w:rPr>
              <w:t>A szociális munka és szociálpolitika aktuális kihívásai I.</w:t>
            </w:r>
          </w:p>
        </w:tc>
        <w:tc>
          <w:tcPr>
            <w:tcW w:w="1610" w:type="dxa"/>
            <w:shd w:val="clear" w:color="auto" w:fill="auto"/>
          </w:tcPr>
          <w:p w14:paraId="1818968E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SZMMASZM3/1</w:t>
            </w:r>
          </w:p>
        </w:tc>
        <w:tc>
          <w:tcPr>
            <w:tcW w:w="2212" w:type="dxa"/>
          </w:tcPr>
          <w:p w14:paraId="77A5D32C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Tóbiás László/</w:t>
            </w:r>
          </w:p>
          <w:p w14:paraId="3CF2D8B6" w14:textId="77777777" w:rsidR="000A5716" w:rsidRPr="0080478B" w:rsidRDefault="000A5716" w:rsidP="00BA29E0">
            <w:pPr>
              <w:rPr>
                <w:rFonts w:ascii="Calibri" w:hAnsi="Calibri" w:cs="Calibri"/>
                <w:color w:val="FF0000"/>
                <w:sz w:val="22"/>
              </w:rPr>
            </w:pPr>
          </w:p>
        </w:tc>
        <w:tc>
          <w:tcPr>
            <w:tcW w:w="1473" w:type="dxa"/>
          </w:tcPr>
          <w:p w14:paraId="4A2AB861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koll</w:t>
            </w:r>
            <w:proofErr w:type="spellEnd"/>
            <w:r w:rsidRPr="0080478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28" w:type="dxa"/>
          </w:tcPr>
          <w:p w14:paraId="0B778152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0A5716" w:rsidRPr="0080478B" w14:paraId="3AE04172" w14:textId="77777777" w:rsidTr="009E16DE">
        <w:trPr>
          <w:trHeight w:val="499"/>
        </w:trPr>
        <w:tc>
          <w:tcPr>
            <w:tcW w:w="3352" w:type="dxa"/>
          </w:tcPr>
          <w:p w14:paraId="4C938201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003D620D">
              <w:rPr>
                <w:rFonts w:ascii="Calibri" w:hAnsi="Calibri" w:cs="Calibri"/>
                <w:sz w:val="22"/>
                <w:szCs w:val="24"/>
              </w:rPr>
              <w:t>A társadalomkutatás módszertana I.</w:t>
            </w:r>
          </w:p>
        </w:tc>
        <w:tc>
          <w:tcPr>
            <w:tcW w:w="1610" w:type="dxa"/>
            <w:shd w:val="clear" w:color="auto" w:fill="auto"/>
          </w:tcPr>
          <w:p w14:paraId="0F7F2F2E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Theme="minorHAnsi" w:hAnsiTheme="minorHAnsi" w:cstheme="minorHAnsi"/>
                <w:sz w:val="22"/>
              </w:rPr>
              <w:t>SZMMASZM10/1</w:t>
            </w:r>
          </w:p>
        </w:tc>
        <w:tc>
          <w:tcPr>
            <w:tcW w:w="2212" w:type="dxa"/>
          </w:tcPr>
          <w:p w14:paraId="3931E1EF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 xml:space="preserve">Dr. </w:t>
            </w:r>
            <w:proofErr w:type="spellStart"/>
            <w:r w:rsidRPr="0080478B">
              <w:rPr>
                <w:rFonts w:ascii="Calibri" w:hAnsi="Calibri" w:cs="Calibri"/>
                <w:sz w:val="22"/>
              </w:rPr>
              <w:t>Ivony</w:t>
            </w:r>
            <w:proofErr w:type="spellEnd"/>
            <w:r w:rsidRPr="0080478B">
              <w:rPr>
                <w:rFonts w:ascii="Calibri" w:hAnsi="Calibri" w:cs="Calibri"/>
                <w:sz w:val="22"/>
              </w:rPr>
              <w:t xml:space="preserve"> Éva</w:t>
            </w:r>
          </w:p>
        </w:tc>
        <w:tc>
          <w:tcPr>
            <w:tcW w:w="1473" w:type="dxa"/>
          </w:tcPr>
          <w:p w14:paraId="62889F26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gyj</w:t>
            </w:r>
            <w:proofErr w:type="spellEnd"/>
          </w:p>
        </w:tc>
        <w:tc>
          <w:tcPr>
            <w:tcW w:w="1028" w:type="dxa"/>
          </w:tcPr>
          <w:p w14:paraId="7A036E3D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0A5716" w:rsidRPr="0080478B" w14:paraId="08816E58" w14:textId="77777777" w:rsidTr="009E16DE">
        <w:trPr>
          <w:trHeight w:val="513"/>
        </w:trPr>
        <w:tc>
          <w:tcPr>
            <w:tcW w:w="3352" w:type="dxa"/>
          </w:tcPr>
          <w:p w14:paraId="02844570" w14:textId="78E62DE3" w:rsidR="000A5716" w:rsidRPr="007B1B34" w:rsidRDefault="007B1B34" w:rsidP="55A708AE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Segítő módszerek I. (kapcsolathálózati szociális munka)</w:t>
            </w:r>
          </w:p>
        </w:tc>
        <w:tc>
          <w:tcPr>
            <w:tcW w:w="1610" w:type="dxa"/>
            <w:shd w:val="clear" w:color="auto" w:fill="auto"/>
          </w:tcPr>
          <w:p w14:paraId="67117322" w14:textId="77777777" w:rsidR="000A5716" w:rsidRPr="007B1B34" w:rsidRDefault="00A238FF" w:rsidP="55A708AE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SZMMASZM7/1.</w:t>
            </w:r>
          </w:p>
        </w:tc>
        <w:tc>
          <w:tcPr>
            <w:tcW w:w="2212" w:type="dxa"/>
          </w:tcPr>
          <w:p w14:paraId="40D51BBB" w14:textId="77777777" w:rsidR="000A5716" w:rsidRPr="007B1B34" w:rsidRDefault="007B1B34" w:rsidP="55A708AE">
            <w:pPr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55A708AE">
              <w:rPr>
                <w:rFonts w:ascii="Calibri" w:hAnsi="Calibri" w:cs="Calibri"/>
                <w:sz w:val="22"/>
                <w:szCs w:val="22"/>
              </w:rPr>
              <w:t>Ládonyi</w:t>
            </w:r>
            <w:proofErr w:type="spellEnd"/>
            <w:r w:rsidRPr="55A708AE">
              <w:rPr>
                <w:rFonts w:ascii="Calibri" w:hAnsi="Calibri" w:cs="Calibri"/>
                <w:sz w:val="22"/>
                <w:szCs w:val="22"/>
              </w:rPr>
              <w:t xml:space="preserve"> Zsuzsanna</w:t>
            </w:r>
          </w:p>
        </w:tc>
        <w:tc>
          <w:tcPr>
            <w:tcW w:w="1473" w:type="dxa"/>
          </w:tcPr>
          <w:p w14:paraId="33A0BA34" w14:textId="77777777" w:rsidR="000A5716" w:rsidRPr="007B1B34" w:rsidRDefault="000A5716" w:rsidP="55A70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55A708AE">
              <w:rPr>
                <w:rFonts w:ascii="Calibri" w:hAnsi="Calibri" w:cs="Calibri"/>
                <w:sz w:val="22"/>
                <w:szCs w:val="22"/>
              </w:rPr>
              <w:t>gyj</w:t>
            </w:r>
            <w:proofErr w:type="spellEnd"/>
          </w:p>
        </w:tc>
        <w:tc>
          <w:tcPr>
            <w:tcW w:w="1028" w:type="dxa"/>
          </w:tcPr>
          <w:p w14:paraId="68D9363B" w14:textId="77777777" w:rsidR="000A5716" w:rsidRPr="007B1B34" w:rsidRDefault="007B1B34" w:rsidP="55A708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A5716" w:rsidRPr="0080478B" w14:paraId="4EF48077" w14:textId="77777777" w:rsidTr="009E16DE">
        <w:trPr>
          <w:trHeight w:val="499"/>
        </w:trPr>
        <w:tc>
          <w:tcPr>
            <w:tcW w:w="3352" w:type="dxa"/>
          </w:tcPr>
          <w:p w14:paraId="7DAEF640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003D620D">
              <w:rPr>
                <w:rFonts w:ascii="Calibri" w:hAnsi="Calibri" w:cs="Calibri"/>
                <w:sz w:val="22"/>
                <w:szCs w:val="24"/>
              </w:rPr>
              <w:t>Politikai rendszerek és szociálpolitikai modellek európai országokban</w:t>
            </w:r>
          </w:p>
        </w:tc>
        <w:tc>
          <w:tcPr>
            <w:tcW w:w="1610" w:type="dxa"/>
            <w:shd w:val="clear" w:color="auto" w:fill="auto"/>
          </w:tcPr>
          <w:p w14:paraId="0B3B32C4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SZMMATSZP2</w:t>
            </w:r>
          </w:p>
        </w:tc>
        <w:tc>
          <w:tcPr>
            <w:tcW w:w="2212" w:type="dxa"/>
          </w:tcPr>
          <w:p w14:paraId="4AAEA045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Nyilas Mihály</w:t>
            </w:r>
          </w:p>
        </w:tc>
        <w:tc>
          <w:tcPr>
            <w:tcW w:w="1473" w:type="dxa"/>
          </w:tcPr>
          <w:p w14:paraId="0AA29E7C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koll</w:t>
            </w:r>
            <w:proofErr w:type="spellEnd"/>
            <w:r w:rsidRPr="0080478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28" w:type="dxa"/>
          </w:tcPr>
          <w:p w14:paraId="57AB7477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0A5716" w:rsidRPr="0080478B" w14:paraId="5463406F" w14:textId="77777777" w:rsidTr="009E16DE">
        <w:trPr>
          <w:trHeight w:val="499"/>
        </w:trPr>
        <w:tc>
          <w:tcPr>
            <w:tcW w:w="3352" w:type="dxa"/>
            <w:shd w:val="clear" w:color="auto" w:fill="auto"/>
          </w:tcPr>
          <w:p w14:paraId="0F879B98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Társadalmi tagolódás, mobilitás és integráció</w:t>
            </w:r>
          </w:p>
        </w:tc>
        <w:tc>
          <w:tcPr>
            <w:tcW w:w="1610" w:type="dxa"/>
            <w:shd w:val="clear" w:color="auto" w:fill="auto"/>
          </w:tcPr>
          <w:p w14:paraId="2B46906E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SZMMATSZP3</w:t>
            </w:r>
          </w:p>
        </w:tc>
        <w:tc>
          <w:tcPr>
            <w:tcW w:w="2212" w:type="dxa"/>
            <w:shd w:val="clear" w:color="auto" w:fill="auto"/>
          </w:tcPr>
          <w:p w14:paraId="7128D366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Leveleki Magdolna</w:t>
            </w:r>
          </w:p>
        </w:tc>
        <w:tc>
          <w:tcPr>
            <w:tcW w:w="1473" w:type="dxa"/>
          </w:tcPr>
          <w:p w14:paraId="6950B27E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gyj</w:t>
            </w:r>
            <w:proofErr w:type="spellEnd"/>
          </w:p>
        </w:tc>
        <w:tc>
          <w:tcPr>
            <w:tcW w:w="1028" w:type="dxa"/>
          </w:tcPr>
          <w:p w14:paraId="2A2176D0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0A5716" w:rsidRPr="0080478B" w14:paraId="16742784" w14:textId="77777777" w:rsidTr="009E16DE">
        <w:trPr>
          <w:trHeight w:val="513"/>
        </w:trPr>
        <w:tc>
          <w:tcPr>
            <w:tcW w:w="3352" w:type="dxa"/>
          </w:tcPr>
          <w:p w14:paraId="5C96BE9A" w14:textId="77777777" w:rsidR="000A5716" w:rsidRPr="003D620D" w:rsidRDefault="000A5716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 xml:space="preserve">Egyéni és társadalom-lélektani jelenségek integrált megközelítése </w:t>
            </w:r>
          </w:p>
        </w:tc>
        <w:tc>
          <w:tcPr>
            <w:tcW w:w="1610" w:type="dxa"/>
            <w:shd w:val="clear" w:color="auto" w:fill="auto"/>
          </w:tcPr>
          <w:p w14:paraId="1A3BDDD4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SZMMABT1</w:t>
            </w:r>
          </w:p>
        </w:tc>
        <w:tc>
          <w:tcPr>
            <w:tcW w:w="2212" w:type="dxa"/>
          </w:tcPr>
          <w:p w14:paraId="1182A25D" w14:textId="77777777" w:rsidR="000A5716" w:rsidRPr="0080478B" w:rsidRDefault="000A5716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Török István Péter</w:t>
            </w:r>
          </w:p>
        </w:tc>
        <w:tc>
          <w:tcPr>
            <w:tcW w:w="1473" w:type="dxa"/>
          </w:tcPr>
          <w:p w14:paraId="194216E0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koll</w:t>
            </w:r>
            <w:proofErr w:type="spellEnd"/>
            <w:r w:rsidRPr="0080478B">
              <w:rPr>
                <w:rFonts w:ascii="Calibri" w:hAnsi="Calibri" w:cs="Calibri"/>
                <w:sz w:val="22"/>
              </w:rPr>
              <w:t>.</w:t>
            </w:r>
          </w:p>
        </w:tc>
        <w:tc>
          <w:tcPr>
            <w:tcW w:w="1028" w:type="dxa"/>
          </w:tcPr>
          <w:p w14:paraId="3C1ED14B" w14:textId="77777777" w:rsidR="000A5716" w:rsidRPr="0080478B" w:rsidRDefault="000A5716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877E87" w:rsidRPr="0080478B" w14:paraId="12299862" w14:textId="77777777" w:rsidTr="009E16DE">
        <w:trPr>
          <w:trHeight w:val="513"/>
        </w:trPr>
        <w:tc>
          <w:tcPr>
            <w:tcW w:w="3352" w:type="dxa"/>
          </w:tcPr>
          <w:p w14:paraId="65C881BF" w14:textId="613B113D" w:rsidR="00877E87" w:rsidRPr="55A708AE" w:rsidRDefault="00877E87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Szervezeti, vezetési ismeretek</w:t>
            </w:r>
          </w:p>
        </w:tc>
        <w:tc>
          <w:tcPr>
            <w:tcW w:w="1610" w:type="dxa"/>
            <w:shd w:val="clear" w:color="auto" w:fill="auto"/>
          </w:tcPr>
          <w:p w14:paraId="58265853" w14:textId="7DF1FE6B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SZMMAV9</w:t>
            </w:r>
          </w:p>
        </w:tc>
        <w:tc>
          <w:tcPr>
            <w:tcW w:w="2212" w:type="dxa"/>
          </w:tcPr>
          <w:p w14:paraId="52173D1F" w14:textId="47BA4675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Dr. Kaszás Ágnes</w:t>
            </w:r>
          </w:p>
        </w:tc>
        <w:tc>
          <w:tcPr>
            <w:tcW w:w="1473" w:type="dxa"/>
          </w:tcPr>
          <w:p w14:paraId="6090A75A" w14:textId="502DCC72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gyj</w:t>
            </w:r>
            <w:proofErr w:type="spellEnd"/>
          </w:p>
        </w:tc>
        <w:tc>
          <w:tcPr>
            <w:tcW w:w="1028" w:type="dxa"/>
          </w:tcPr>
          <w:p w14:paraId="2871006A" w14:textId="0809185F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</w:t>
            </w:r>
          </w:p>
        </w:tc>
      </w:tr>
      <w:tr w:rsidR="00877E87" w:rsidRPr="0080478B" w14:paraId="2433CE7E" w14:textId="77777777" w:rsidTr="009E16DE">
        <w:trPr>
          <w:trHeight w:val="1046"/>
        </w:trPr>
        <w:tc>
          <w:tcPr>
            <w:tcW w:w="3352" w:type="dxa"/>
            <w:shd w:val="clear" w:color="auto" w:fill="auto"/>
          </w:tcPr>
          <w:p w14:paraId="07EAE1E0" w14:textId="77777777" w:rsidR="00877E87" w:rsidRPr="00027FBA" w:rsidRDefault="00877E87" w:rsidP="00783190">
            <w:pPr>
              <w:pStyle w:val="Lbjegyzetszveg"/>
              <w:numPr>
                <w:ilvl w:val="0"/>
                <w:numId w:val="2"/>
              </w:numPr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55A708AE">
              <w:rPr>
                <w:rFonts w:ascii="Calibri" w:hAnsi="Calibri" w:cs="Calibri"/>
                <w:sz w:val="22"/>
                <w:szCs w:val="22"/>
              </w:rPr>
              <w:t>Szabadon választható tárgy:</w:t>
            </w:r>
          </w:p>
          <w:p w14:paraId="791BD0FB" w14:textId="5C969371" w:rsidR="00877E87" w:rsidRPr="003D620D" w:rsidRDefault="00877E87" w:rsidP="00783190">
            <w:pPr>
              <w:pStyle w:val="Lbjegyzetszveg"/>
              <w:suppressAutoHyphens/>
              <w:ind w:left="601" w:hanging="426"/>
              <w:rPr>
                <w:rFonts w:ascii="Calibri" w:hAnsi="Calibri" w:cs="Calibri"/>
                <w:sz w:val="22"/>
                <w:szCs w:val="24"/>
              </w:rPr>
            </w:pPr>
            <w:r w:rsidRPr="00027FBA">
              <w:rPr>
                <w:rFonts w:ascii="Calibri" w:hAnsi="Calibri" w:cs="Calibri"/>
                <w:sz w:val="22"/>
                <w:szCs w:val="24"/>
              </w:rPr>
              <w:t>Idegen nyelvű szövegolvasás – angol/német vagy</w:t>
            </w:r>
          </w:p>
        </w:tc>
        <w:tc>
          <w:tcPr>
            <w:tcW w:w="1610" w:type="dxa"/>
            <w:shd w:val="clear" w:color="auto" w:fill="auto"/>
          </w:tcPr>
          <w:p w14:paraId="488F2246" w14:textId="77777777" w:rsidR="00877E87" w:rsidRPr="0080478B" w:rsidRDefault="00877E87" w:rsidP="00AA5EF7">
            <w:pPr>
              <w:rPr>
                <w:rFonts w:asciiTheme="minorHAnsi" w:hAnsiTheme="minorHAnsi" w:cstheme="minorHAnsi"/>
                <w:sz w:val="22"/>
              </w:rPr>
            </w:pPr>
            <w:r w:rsidRPr="0080478B">
              <w:rPr>
                <w:rFonts w:asciiTheme="minorHAnsi" w:hAnsiTheme="minorHAnsi" w:cstheme="minorHAnsi"/>
                <w:sz w:val="22"/>
              </w:rPr>
              <w:t>SZMMAV8A/1</w:t>
            </w:r>
          </w:p>
          <w:p w14:paraId="0FEDEB81" w14:textId="77777777" w:rsidR="00877E87" w:rsidRPr="0080478B" w:rsidRDefault="00877E87" w:rsidP="00AA5EF7">
            <w:pPr>
              <w:rPr>
                <w:rFonts w:asciiTheme="minorHAnsi" w:hAnsiTheme="minorHAnsi" w:cstheme="minorHAnsi"/>
                <w:sz w:val="22"/>
              </w:rPr>
            </w:pPr>
            <w:r w:rsidRPr="0080478B">
              <w:rPr>
                <w:rFonts w:asciiTheme="minorHAnsi" w:hAnsiTheme="minorHAnsi" w:cstheme="minorHAnsi"/>
                <w:sz w:val="22"/>
              </w:rPr>
              <w:t>SZMMAV8N/1</w:t>
            </w:r>
          </w:p>
          <w:p w14:paraId="0FB78278" w14:textId="77777777" w:rsidR="00877E87" w:rsidRDefault="00877E87" w:rsidP="00AA5EF7">
            <w:pPr>
              <w:rPr>
                <w:rFonts w:ascii="Calibri" w:hAnsi="Calibri" w:cs="Calibri"/>
                <w:sz w:val="22"/>
              </w:rPr>
            </w:pPr>
          </w:p>
          <w:p w14:paraId="160C6D7C" w14:textId="2C1684F3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212" w:type="dxa"/>
          </w:tcPr>
          <w:p w14:paraId="56A3CE13" w14:textId="77777777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Dr. Mészáros Ágnes</w:t>
            </w:r>
          </w:p>
          <w:p w14:paraId="501E538D" w14:textId="77777777" w:rsidR="00877E87" w:rsidRDefault="00877E87" w:rsidP="00AA5EF7">
            <w:pPr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Mészáros Ágota</w:t>
            </w:r>
          </w:p>
          <w:p w14:paraId="1FC39945" w14:textId="77777777" w:rsidR="00877E87" w:rsidRDefault="00877E87" w:rsidP="00AA5EF7">
            <w:pPr>
              <w:rPr>
                <w:rFonts w:ascii="Calibri" w:hAnsi="Calibri" w:cs="Calibri"/>
                <w:sz w:val="22"/>
              </w:rPr>
            </w:pPr>
          </w:p>
          <w:p w14:paraId="6BA6DF7B" w14:textId="6F50951B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73" w:type="dxa"/>
          </w:tcPr>
          <w:p w14:paraId="33B7E058" w14:textId="77777777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  <w:proofErr w:type="spellStart"/>
            <w:r w:rsidRPr="0080478B">
              <w:rPr>
                <w:rFonts w:ascii="Calibri" w:hAnsi="Calibri" w:cs="Calibri"/>
                <w:sz w:val="22"/>
              </w:rPr>
              <w:t>gyj</w:t>
            </w:r>
            <w:proofErr w:type="spellEnd"/>
          </w:p>
        </w:tc>
        <w:tc>
          <w:tcPr>
            <w:tcW w:w="1028" w:type="dxa"/>
          </w:tcPr>
          <w:p w14:paraId="54A90BE3" w14:textId="77777777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  <w:r w:rsidRPr="0080478B">
              <w:rPr>
                <w:rFonts w:ascii="Calibri" w:hAnsi="Calibri" w:cs="Calibri"/>
                <w:sz w:val="22"/>
              </w:rPr>
              <w:t>3</w:t>
            </w:r>
          </w:p>
        </w:tc>
      </w:tr>
      <w:tr w:rsidR="00877E87" w:rsidRPr="0080478B" w14:paraId="5E2A1435" w14:textId="77777777" w:rsidTr="009E16DE">
        <w:trPr>
          <w:trHeight w:val="476"/>
        </w:trPr>
        <w:tc>
          <w:tcPr>
            <w:tcW w:w="3352" w:type="dxa"/>
          </w:tcPr>
          <w:p w14:paraId="3B0075D9" w14:textId="77777777" w:rsidR="00877E87" w:rsidRPr="003D620D" w:rsidRDefault="00877E87" w:rsidP="00AA5EF7">
            <w:pPr>
              <w:pStyle w:val="Lbjegyzetszveg"/>
              <w:suppressAutoHyphens/>
              <w:ind w:left="72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Összesen:</w:t>
            </w:r>
          </w:p>
        </w:tc>
        <w:tc>
          <w:tcPr>
            <w:tcW w:w="1610" w:type="dxa"/>
            <w:shd w:val="clear" w:color="auto" w:fill="auto"/>
          </w:tcPr>
          <w:p w14:paraId="62EBF3C5" w14:textId="77777777" w:rsidR="00877E87" w:rsidRPr="0080478B" w:rsidRDefault="00877E87" w:rsidP="00AA5EF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12" w:type="dxa"/>
          </w:tcPr>
          <w:p w14:paraId="6D98A12B" w14:textId="77777777" w:rsidR="00877E87" w:rsidRPr="0080478B" w:rsidRDefault="00877E87" w:rsidP="00AA5EF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473" w:type="dxa"/>
          </w:tcPr>
          <w:p w14:paraId="2946DB82" w14:textId="77777777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28" w:type="dxa"/>
          </w:tcPr>
          <w:p w14:paraId="36334656" w14:textId="77777777" w:rsidR="00877E87" w:rsidRPr="0080478B" w:rsidRDefault="00877E87" w:rsidP="00AA5EF7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26</w:t>
            </w:r>
          </w:p>
        </w:tc>
      </w:tr>
    </w:tbl>
    <w:p w14:paraId="110FFD37" w14:textId="77777777" w:rsidR="00437190" w:rsidRDefault="00437190" w:rsidP="00437190">
      <w:pPr>
        <w:tabs>
          <w:tab w:val="left" w:pos="2410"/>
        </w:tabs>
        <w:rPr>
          <w:rFonts w:ascii="Calibri" w:hAnsi="Calibri" w:cs="Calibri"/>
          <w:b/>
          <w:sz w:val="22"/>
        </w:rPr>
      </w:pPr>
    </w:p>
    <w:p w14:paraId="6B699379" w14:textId="77777777" w:rsidR="000A5716" w:rsidRPr="007B1B34" w:rsidRDefault="000A5716" w:rsidP="000A5716">
      <w:pPr>
        <w:spacing w:after="200" w:line="276" w:lineRule="auto"/>
        <w:jc w:val="center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4882A2CD" w14:textId="77777777" w:rsidR="000A5716" w:rsidRPr="005B2F4C" w:rsidRDefault="000A5716" w:rsidP="55A708AE">
      <w:pPr>
        <w:spacing w:after="200" w:line="276" w:lineRule="auto"/>
        <w:rPr>
          <w:rFonts w:asciiTheme="minorHAnsi" w:hAnsiTheme="minorHAnsi" w:cstheme="minorBidi"/>
          <w:color w:val="C00000"/>
          <w:shd w:val="clear" w:color="auto" w:fill="FFFFFF"/>
        </w:rPr>
      </w:pPr>
      <w:r w:rsidRPr="55A708AE">
        <w:rPr>
          <w:rFonts w:asciiTheme="minorHAnsi" w:hAnsiTheme="minorHAnsi" w:cstheme="minorBidi"/>
          <w:color w:val="C00000"/>
          <w:shd w:val="clear" w:color="auto" w:fill="FFFFFF"/>
        </w:rPr>
        <w:t>2024. március 28-ápr.7</w:t>
      </w:r>
      <w:proofErr w:type="gramStart"/>
      <w:r w:rsidRPr="55A708AE">
        <w:rPr>
          <w:rFonts w:asciiTheme="minorHAnsi" w:hAnsiTheme="minorHAnsi" w:cstheme="minorBidi"/>
          <w:color w:val="C00000"/>
          <w:shd w:val="clear" w:color="auto" w:fill="FFFFFF"/>
        </w:rPr>
        <w:t>.:</w:t>
      </w:r>
      <w:proofErr w:type="gramEnd"/>
      <w:r w:rsidRPr="55A708AE">
        <w:rPr>
          <w:rFonts w:asciiTheme="minorHAnsi" w:hAnsiTheme="minorHAnsi" w:cstheme="minorBidi"/>
          <w:color w:val="C00000"/>
          <w:shd w:val="clear" w:color="auto" w:fill="FFFFFF"/>
        </w:rPr>
        <w:t xml:space="preserve"> tavaszi szünet</w:t>
      </w:r>
    </w:p>
    <w:p w14:paraId="08CE6F91" w14:textId="77777777" w:rsidR="000A5716" w:rsidRDefault="000A5716" w:rsidP="441AC5A3">
      <w:pPr>
        <w:spacing w:after="200"/>
        <w:rPr>
          <w:rFonts w:asciiTheme="minorHAnsi" w:hAnsiTheme="minorHAnsi" w:cstheme="minorBidi"/>
          <w:color w:val="000000"/>
          <w:shd w:val="clear" w:color="auto" w:fill="FFFFFF"/>
        </w:rPr>
      </w:pPr>
      <w:r w:rsidRPr="441AC5A3">
        <w:rPr>
          <w:rFonts w:asciiTheme="minorHAnsi" w:hAnsiTheme="minorHAnsi" w:cstheme="minorBidi"/>
          <w:color w:val="000000"/>
          <w:shd w:val="clear" w:color="auto" w:fill="FFFFFF"/>
        </w:rPr>
        <w:t>2024. május 17. szorgalmi időszak vége</w:t>
      </w:r>
    </w:p>
    <w:p w14:paraId="61CDCEAD" w14:textId="77777777" w:rsidR="004B5D10" w:rsidRDefault="004B5D10" w:rsidP="00040400">
      <w:pPr>
        <w:spacing w:after="200"/>
        <w:rPr>
          <w:rFonts w:asciiTheme="minorHAnsi" w:hAnsiTheme="minorHAnsi" w:cstheme="minorHAnsi"/>
          <w:color w:val="000000"/>
          <w:shd w:val="clear" w:color="auto" w:fill="FFFFFF"/>
        </w:rPr>
      </w:pPr>
      <w:bookmarkStart w:id="0" w:name="_GoBack"/>
      <w:bookmarkEnd w:id="0"/>
    </w:p>
    <w:p w14:paraId="6BB9E253" w14:textId="77777777" w:rsidR="00954158" w:rsidRPr="00A2730A" w:rsidRDefault="00954158" w:rsidP="00040400">
      <w:pPr>
        <w:spacing w:after="200"/>
        <w:rPr>
          <w:rFonts w:asciiTheme="minorHAnsi" w:hAnsiTheme="minorHAnsi" w:cstheme="minorHAnsi"/>
          <w:color w:val="000000"/>
          <w:shd w:val="clear" w:color="auto" w:fill="FFFFFF"/>
        </w:rPr>
      </w:pPr>
    </w:p>
    <w:sectPr w:rsidR="00954158" w:rsidRPr="00A2730A" w:rsidSect="004738E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E87"/>
    <w:multiLevelType w:val="hybridMultilevel"/>
    <w:tmpl w:val="CB0E70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EE4CD"/>
    <w:multiLevelType w:val="hybridMultilevel"/>
    <w:tmpl w:val="25BE753A"/>
    <w:lvl w:ilvl="0" w:tplc="A4D2A0DC">
      <w:start w:val="1"/>
      <w:numFmt w:val="decimal"/>
      <w:lvlText w:val="%1."/>
      <w:lvlJc w:val="left"/>
      <w:pPr>
        <w:ind w:left="720" w:hanging="360"/>
      </w:pPr>
    </w:lvl>
    <w:lvl w:ilvl="1" w:tplc="BE1A8996">
      <w:start w:val="1"/>
      <w:numFmt w:val="lowerLetter"/>
      <w:lvlText w:val="%2."/>
      <w:lvlJc w:val="left"/>
      <w:pPr>
        <w:ind w:left="1440" w:hanging="360"/>
      </w:pPr>
    </w:lvl>
    <w:lvl w:ilvl="2" w:tplc="B08EB716">
      <w:start w:val="1"/>
      <w:numFmt w:val="lowerRoman"/>
      <w:lvlText w:val="%3."/>
      <w:lvlJc w:val="right"/>
      <w:pPr>
        <w:ind w:left="2160" w:hanging="180"/>
      </w:pPr>
    </w:lvl>
    <w:lvl w:ilvl="3" w:tplc="5CFCC3FA">
      <w:start w:val="1"/>
      <w:numFmt w:val="decimal"/>
      <w:lvlText w:val="%4."/>
      <w:lvlJc w:val="left"/>
      <w:pPr>
        <w:ind w:left="2880" w:hanging="360"/>
      </w:pPr>
    </w:lvl>
    <w:lvl w:ilvl="4" w:tplc="0A20B142">
      <w:start w:val="1"/>
      <w:numFmt w:val="lowerLetter"/>
      <w:lvlText w:val="%5."/>
      <w:lvlJc w:val="left"/>
      <w:pPr>
        <w:ind w:left="3600" w:hanging="360"/>
      </w:pPr>
    </w:lvl>
    <w:lvl w:ilvl="5" w:tplc="B68A6DBE">
      <w:start w:val="1"/>
      <w:numFmt w:val="lowerRoman"/>
      <w:lvlText w:val="%6."/>
      <w:lvlJc w:val="right"/>
      <w:pPr>
        <w:ind w:left="4320" w:hanging="180"/>
      </w:pPr>
    </w:lvl>
    <w:lvl w:ilvl="6" w:tplc="7F705742">
      <w:start w:val="1"/>
      <w:numFmt w:val="decimal"/>
      <w:lvlText w:val="%7."/>
      <w:lvlJc w:val="left"/>
      <w:pPr>
        <w:ind w:left="5040" w:hanging="360"/>
      </w:pPr>
    </w:lvl>
    <w:lvl w:ilvl="7" w:tplc="EDB49EF4">
      <w:start w:val="1"/>
      <w:numFmt w:val="lowerLetter"/>
      <w:lvlText w:val="%8."/>
      <w:lvlJc w:val="left"/>
      <w:pPr>
        <w:ind w:left="5760" w:hanging="360"/>
      </w:pPr>
    </w:lvl>
    <w:lvl w:ilvl="8" w:tplc="687CDA6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820AA"/>
    <w:multiLevelType w:val="hybridMultilevel"/>
    <w:tmpl w:val="91888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6"/>
    <w:rsid w:val="00007BCC"/>
    <w:rsid w:val="0001786F"/>
    <w:rsid w:val="000246A0"/>
    <w:rsid w:val="00025C88"/>
    <w:rsid w:val="00027FBA"/>
    <w:rsid w:val="00040400"/>
    <w:rsid w:val="000852EE"/>
    <w:rsid w:val="000A5716"/>
    <w:rsid w:val="000B2195"/>
    <w:rsid w:val="000E37A4"/>
    <w:rsid w:val="001161B5"/>
    <w:rsid w:val="001415CE"/>
    <w:rsid w:val="001C52C6"/>
    <w:rsid w:val="00235728"/>
    <w:rsid w:val="00253607"/>
    <w:rsid w:val="0027198E"/>
    <w:rsid w:val="00272EC7"/>
    <w:rsid w:val="0027440C"/>
    <w:rsid w:val="002B5BA8"/>
    <w:rsid w:val="002D0248"/>
    <w:rsid w:val="002D3F61"/>
    <w:rsid w:val="002D40A8"/>
    <w:rsid w:val="003405B2"/>
    <w:rsid w:val="003771EE"/>
    <w:rsid w:val="003839DA"/>
    <w:rsid w:val="003923BB"/>
    <w:rsid w:val="003A7A0E"/>
    <w:rsid w:val="003B4254"/>
    <w:rsid w:val="004300FA"/>
    <w:rsid w:val="00437190"/>
    <w:rsid w:val="00473574"/>
    <w:rsid w:val="004B5D10"/>
    <w:rsid w:val="00500787"/>
    <w:rsid w:val="00505006"/>
    <w:rsid w:val="00527ED8"/>
    <w:rsid w:val="00586A3D"/>
    <w:rsid w:val="0058754E"/>
    <w:rsid w:val="005B16A0"/>
    <w:rsid w:val="005CBAA5"/>
    <w:rsid w:val="005D1ABA"/>
    <w:rsid w:val="005D36C5"/>
    <w:rsid w:val="006206B4"/>
    <w:rsid w:val="00662589"/>
    <w:rsid w:val="00687651"/>
    <w:rsid w:val="006E59E0"/>
    <w:rsid w:val="00775DBE"/>
    <w:rsid w:val="00783190"/>
    <w:rsid w:val="007B1B34"/>
    <w:rsid w:val="00802A4A"/>
    <w:rsid w:val="00840EF5"/>
    <w:rsid w:val="00877E87"/>
    <w:rsid w:val="00941CD1"/>
    <w:rsid w:val="00954158"/>
    <w:rsid w:val="009E16DE"/>
    <w:rsid w:val="00A238FF"/>
    <w:rsid w:val="00A2730A"/>
    <w:rsid w:val="00A27BDA"/>
    <w:rsid w:val="00AA7CD6"/>
    <w:rsid w:val="00AD7B00"/>
    <w:rsid w:val="00B31EF0"/>
    <w:rsid w:val="00B45C99"/>
    <w:rsid w:val="00B469AB"/>
    <w:rsid w:val="00B73655"/>
    <w:rsid w:val="00BA29E0"/>
    <w:rsid w:val="00BD0F02"/>
    <w:rsid w:val="00C94783"/>
    <w:rsid w:val="00CA3B75"/>
    <w:rsid w:val="00CC2449"/>
    <w:rsid w:val="00CC46F9"/>
    <w:rsid w:val="00D15394"/>
    <w:rsid w:val="00D9205B"/>
    <w:rsid w:val="00DC0441"/>
    <w:rsid w:val="00DC7341"/>
    <w:rsid w:val="00E2096A"/>
    <w:rsid w:val="00E34982"/>
    <w:rsid w:val="00E62835"/>
    <w:rsid w:val="00E64F56"/>
    <w:rsid w:val="00E662D6"/>
    <w:rsid w:val="00E73D30"/>
    <w:rsid w:val="00EF2BCC"/>
    <w:rsid w:val="00F02048"/>
    <w:rsid w:val="00F44FE8"/>
    <w:rsid w:val="00F91B8B"/>
    <w:rsid w:val="00FB563E"/>
    <w:rsid w:val="00FE16C1"/>
    <w:rsid w:val="08C95886"/>
    <w:rsid w:val="0DA17F01"/>
    <w:rsid w:val="162013EF"/>
    <w:rsid w:val="16E64E24"/>
    <w:rsid w:val="1BE1D1DA"/>
    <w:rsid w:val="1CC8B266"/>
    <w:rsid w:val="1CCE2B15"/>
    <w:rsid w:val="1E69FB76"/>
    <w:rsid w:val="253E98EB"/>
    <w:rsid w:val="260D2049"/>
    <w:rsid w:val="29B9B1A4"/>
    <w:rsid w:val="32B04852"/>
    <w:rsid w:val="368A3506"/>
    <w:rsid w:val="39019C1C"/>
    <w:rsid w:val="427EF542"/>
    <w:rsid w:val="441AC5A3"/>
    <w:rsid w:val="4998A6A6"/>
    <w:rsid w:val="4B30EAE6"/>
    <w:rsid w:val="4B8E2ADD"/>
    <w:rsid w:val="4EE3B959"/>
    <w:rsid w:val="55A708AE"/>
    <w:rsid w:val="57F2D403"/>
    <w:rsid w:val="592B92D9"/>
    <w:rsid w:val="5A86B70B"/>
    <w:rsid w:val="61D42DFB"/>
    <w:rsid w:val="621B7DB1"/>
    <w:rsid w:val="62396B6B"/>
    <w:rsid w:val="63A3830C"/>
    <w:rsid w:val="65710C2D"/>
    <w:rsid w:val="6B77C9F9"/>
    <w:rsid w:val="6D070892"/>
    <w:rsid w:val="70D35E3E"/>
    <w:rsid w:val="7FF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A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qFormat/>
    <w:rsid w:val="000A57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qFormat/>
    <w:rsid w:val="000A57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1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qFormat/>
    <w:rsid w:val="000A571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qFormat/>
    <w:rsid w:val="000A57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1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62</cp:revision>
  <cp:lastPrinted>2023-12-20T08:37:00Z</cp:lastPrinted>
  <dcterms:created xsi:type="dcterms:W3CDTF">2023-11-07T10:47:00Z</dcterms:created>
  <dcterms:modified xsi:type="dcterms:W3CDTF">2024-02-09T10:22:00Z</dcterms:modified>
</cp:coreProperties>
</file>